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34C" w:rsidRPr="0029634C" w:rsidRDefault="0029634C" w:rsidP="0029634C">
      <w:pPr>
        <w:pStyle w:val="a4"/>
        <w:jc w:val="center"/>
        <w:rPr>
          <w:rFonts w:ascii="Times New Roman" w:hAnsi="Times New Roman" w:cs="Times New Roman"/>
          <w:sz w:val="28"/>
          <w:szCs w:val="28"/>
        </w:rPr>
      </w:pPr>
      <w:r w:rsidRPr="0029634C">
        <w:rPr>
          <w:rFonts w:ascii="Times New Roman" w:hAnsi="Times New Roman" w:cs="Times New Roman"/>
          <w:sz w:val="28"/>
          <w:szCs w:val="28"/>
        </w:rPr>
        <w:t>Департамент внутренней и кадровой политики Белгородской области</w:t>
      </w:r>
    </w:p>
    <w:p w:rsidR="0029634C" w:rsidRPr="0029634C" w:rsidRDefault="0029634C" w:rsidP="0029634C">
      <w:pPr>
        <w:pStyle w:val="a4"/>
        <w:jc w:val="center"/>
        <w:rPr>
          <w:rFonts w:ascii="Times New Roman" w:hAnsi="Times New Roman" w:cs="Times New Roman"/>
          <w:sz w:val="28"/>
          <w:szCs w:val="28"/>
        </w:rPr>
      </w:pPr>
      <w:r w:rsidRPr="0029634C">
        <w:rPr>
          <w:rFonts w:ascii="Times New Roman" w:hAnsi="Times New Roman" w:cs="Times New Roman"/>
          <w:sz w:val="28"/>
          <w:szCs w:val="28"/>
        </w:rPr>
        <w:t>Областное государственное автономное профессиональное образовательное учреждение</w:t>
      </w:r>
    </w:p>
    <w:p w:rsidR="0029634C" w:rsidRPr="0029634C" w:rsidRDefault="0029634C" w:rsidP="0029634C">
      <w:pPr>
        <w:pStyle w:val="a4"/>
        <w:jc w:val="center"/>
        <w:rPr>
          <w:rFonts w:ascii="Times New Roman" w:hAnsi="Times New Roman" w:cs="Times New Roman"/>
          <w:b/>
          <w:sz w:val="28"/>
          <w:szCs w:val="28"/>
        </w:rPr>
      </w:pPr>
      <w:r w:rsidRPr="0029634C">
        <w:rPr>
          <w:rFonts w:ascii="Times New Roman" w:hAnsi="Times New Roman" w:cs="Times New Roman"/>
          <w:b/>
          <w:sz w:val="28"/>
          <w:szCs w:val="28"/>
        </w:rPr>
        <w:t>«Белгородский индустриальный колледж»</w:t>
      </w:r>
    </w:p>
    <w:p w:rsidR="0029634C" w:rsidRPr="0029634C" w:rsidRDefault="0029634C" w:rsidP="0029634C">
      <w:pPr>
        <w:pStyle w:val="a4"/>
        <w:jc w:val="center"/>
        <w:rPr>
          <w:rFonts w:ascii="Times New Roman" w:hAnsi="Times New Roman" w:cs="Times New Roman"/>
          <w:b/>
          <w:caps/>
          <w:sz w:val="28"/>
          <w:szCs w:val="28"/>
        </w:rPr>
      </w:pPr>
    </w:p>
    <w:p w:rsidR="0029634C" w:rsidRDefault="0029634C" w:rsidP="002963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73696" w:rsidRDefault="00E73696" w:rsidP="00E73696">
      <w:pPr>
        <w:spacing w:before="100" w:beforeAutospacing="1" w:after="100" w:afterAutospacing="1" w:line="240" w:lineRule="auto"/>
        <w:jc w:val="center"/>
        <w:rPr>
          <w:rFonts w:ascii="Times New Roman" w:eastAsia="Times New Roman" w:hAnsi="Times New Roman" w:cs="Times New Roman"/>
          <w:sz w:val="32"/>
          <w:szCs w:val="32"/>
        </w:rPr>
      </w:pPr>
    </w:p>
    <w:p w:rsidR="00E73696" w:rsidRDefault="00E73696" w:rsidP="00E73696">
      <w:pPr>
        <w:spacing w:before="100" w:beforeAutospacing="1" w:after="100" w:afterAutospacing="1" w:line="240" w:lineRule="auto"/>
        <w:jc w:val="center"/>
        <w:rPr>
          <w:rFonts w:ascii="Times New Roman" w:eastAsia="Times New Roman" w:hAnsi="Times New Roman" w:cs="Times New Roman"/>
          <w:b/>
          <w:sz w:val="36"/>
          <w:szCs w:val="36"/>
        </w:rPr>
      </w:pPr>
    </w:p>
    <w:p w:rsidR="00E73696" w:rsidRDefault="00E73696" w:rsidP="00E73696">
      <w:pPr>
        <w:spacing w:before="100" w:beforeAutospacing="1" w:after="100" w:afterAutospacing="1" w:line="240" w:lineRule="auto"/>
        <w:jc w:val="center"/>
        <w:rPr>
          <w:rFonts w:ascii="Times New Roman" w:eastAsia="Times New Roman" w:hAnsi="Times New Roman" w:cs="Times New Roman"/>
          <w:b/>
          <w:sz w:val="36"/>
          <w:szCs w:val="36"/>
        </w:rPr>
      </w:pPr>
    </w:p>
    <w:p w:rsidR="00E73696" w:rsidRDefault="00E73696" w:rsidP="00E73696">
      <w:pPr>
        <w:spacing w:before="100" w:beforeAutospacing="1" w:after="100" w:afterAutospacing="1" w:line="240" w:lineRule="auto"/>
        <w:jc w:val="center"/>
        <w:rPr>
          <w:rFonts w:ascii="Times New Roman" w:eastAsia="Times New Roman" w:hAnsi="Times New Roman" w:cs="Times New Roman"/>
          <w:b/>
          <w:sz w:val="36"/>
          <w:szCs w:val="36"/>
        </w:rPr>
      </w:pPr>
    </w:p>
    <w:p w:rsidR="00E73696" w:rsidRDefault="00A57E7D" w:rsidP="00312042">
      <w:pPr>
        <w:pStyle w:val="a4"/>
        <w:jc w:val="center"/>
        <w:rPr>
          <w:rFonts w:ascii="Times New Roman" w:hAnsi="Times New Roman" w:cs="Times New Roman"/>
          <w:b/>
          <w:sz w:val="40"/>
          <w:szCs w:val="40"/>
        </w:rPr>
      </w:pPr>
      <w:r>
        <w:rPr>
          <w:rFonts w:ascii="Times New Roman" w:hAnsi="Times New Roman" w:cs="Times New Roman"/>
          <w:b/>
          <w:sz w:val="40"/>
          <w:szCs w:val="40"/>
        </w:rPr>
        <w:t>Оп</w:t>
      </w:r>
      <w:r w:rsidR="00312042" w:rsidRPr="00312042">
        <w:rPr>
          <w:rFonts w:ascii="Times New Roman" w:hAnsi="Times New Roman" w:cs="Times New Roman"/>
          <w:b/>
          <w:sz w:val="40"/>
          <w:szCs w:val="40"/>
        </w:rPr>
        <w:t>ыт работы</w:t>
      </w:r>
    </w:p>
    <w:p w:rsidR="00A57E7D" w:rsidRPr="00312042" w:rsidRDefault="00A57E7D" w:rsidP="00312042">
      <w:pPr>
        <w:pStyle w:val="a4"/>
        <w:jc w:val="center"/>
        <w:rPr>
          <w:rFonts w:ascii="Times New Roman" w:hAnsi="Times New Roman" w:cs="Times New Roman"/>
          <w:b/>
          <w:sz w:val="40"/>
          <w:szCs w:val="40"/>
        </w:rPr>
      </w:pPr>
      <w:r>
        <w:rPr>
          <w:rFonts w:ascii="Times New Roman" w:hAnsi="Times New Roman" w:cs="Times New Roman"/>
          <w:b/>
          <w:sz w:val="40"/>
          <w:szCs w:val="40"/>
        </w:rPr>
        <w:t>«Ответственное отношение к учебе»</w:t>
      </w:r>
    </w:p>
    <w:p w:rsidR="004E0617" w:rsidRPr="00312042" w:rsidRDefault="004E0617" w:rsidP="00312042">
      <w:pPr>
        <w:pStyle w:val="a4"/>
        <w:jc w:val="center"/>
        <w:rPr>
          <w:rFonts w:ascii="Times New Roman" w:hAnsi="Times New Roman" w:cs="Times New Roman"/>
          <w:b/>
          <w:sz w:val="40"/>
          <w:szCs w:val="40"/>
        </w:rPr>
      </w:pPr>
    </w:p>
    <w:p w:rsidR="00E73696" w:rsidRPr="00312042" w:rsidRDefault="00E73696" w:rsidP="00E73696">
      <w:pPr>
        <w:spacing w:before="100" w:beforeAutospacing="1" w:after="100" w:afterAutospacing="1" w:line="240" w:lineRule="auto"/>
        <w:rPr>
          <w:rFonts w:ascii="Times New Roman" w:eastAsia="Times New Roman" w:hAnsi="Times New Roman" w:cs="Times New Roman"/>
          <w:sz w:val="36"/>
          <w:szCs w:val="36"/>
        </w:rPr>
      </w:pPr>
    </w:p>
    <w:p w:rsidR="00E73696" w:rsidRDefault="00E73696" w:rsidP="00E73696">
      <w:pPr>
        <w:spacing w:before="100" w:beforeAutospacing="1" w:after="100" w:afterAutospacing="1" w:line="240" w:lineRule="auto"/>
        <w:rPr>
          <w:rFonts w:ascii="Times New Roman" w:eastAsia="Times New Roman" w:hAnsi="Times New Roman" w:cs="Times New Roman"/>
          <w:sz w:val="28"/>
          <w:szCs w:val="28"/>
        </w:rPr>
      </w:pPr>
    </w:p>
    <w:p w:rsidR="00E73696" w:rsidRDefault="00E73696" w:rsidP="00E73696">
      <w:pPr>
        <w:spacing w:before="100" w:beforeAutospacing="1" w:after="100" w:afterAutospacing="1" w:line="240" w:lineRule="auto"/>
        <w:rPr>
          <w:rFonts w:ascii="Times New Roman" w:eastAsia="Times New Roman" w:hAnsi="Times New Roman" w:cs="Times New Roman"/>
          <w:sz w:val="28"/>
          <w:szCs w:val="28"/>
        </w:rPr>
      </w:pPr>
    </w:p>
    <w:p w:rsidR="00E73696" w:rsidRDefault="00E73696" w:rsidP="00E73696">
      <w:pPr>
        <w:spacing w:before="100" w:beforeAutospacing="1" w:after="100" w:afterAutospacing="1" w:line="240" w:lineRule="auto"/>
        <w:rPr>
          <w:rFonts w:ascii="Times New Roman" w:eastAsia="Times New Roman" w:hAnsi="Times New Roman" w:cs="Times New Roman"/>
          <w:sz w:val="28"/>
          <w:szCs w:val="28"/>
        </w:rPr>
      </w:pPr>
    </w:p>
    <w:p w:rsidR="00E73696" w:rsidRDefault="00E73696" w:rsidP="00E73696">
      <w:pPr>
        <w:spacing w:before="100" w:beforeAutospacing="1" w:after="100" w:afterAutospacing="1" w:line="240" w:lineRule="auto"/>
        <w:rPr>
          <w:rFonts w:ascii="Times New Roman" w:eastAsia="Times New Roman" w:hAnsi="Times New Roman" w:cs="Times New Roman"/>
          <w:sz w:val="28"/>
          <w:szCs w:val="28"/>
        </w:rPr>
      </w:pPr>
    </w:p>
    <w:p w:rsidR="00E73696" w:rsidRDefault="00E73696" w:rsidP="00E73696">
      <w:pPr>
        <w:spacing w:before="100" w:beforeAutospacing="1" w:after="100" w:afterAutospacing="1" w:line="240" w:lineRule="auto"/>
        <w:rPr>
          <w:rFonts w:ascii="Times New Roman" w:eastAsia="Times New Roman" w:hAnsi="Times New Roman" w:cs="Times New Roman"/>
          <w:sz w:val="28"/>
          <w:szCs w:val="28"/>
        </w:rPr>
      </w:pPr>
    </w:p>
    <w:p w:rsidR="00E73696" w:rsidRDefault="00E73696" w:rsidP="00E73696">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Преподаватель иностранного языка</w:t>
      </w:r>
    </w:p>
    <w:p w:rsidR="00E73696" w:rsidRDefault="00E73696" w:rsidP="00E73696">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Должикова</w:t>
      </w:r>
      <w:proofErr w:type="spellEnd"/>
      <w:r>
        <w:rPr>
          <w:rFonts w:ascii="Times New Roman" w:eastAsia="Times New Roman" w:hAnsi="Times New Roman" w:cs="Times New Roman"/>
          <w:sz w:val="28"/>
          <w:szCs w:val="28"/>
        </w:rPr>
        <w:t xml:space="preserve"> Г.М.</w:t>
      </w:r>
    </w:p>
    <w:p w:rsidR="00E73696" w:rsidRDefault="00E73696" w:rsidP="00E73696">
      <w:pPr>
        <w:spacing w:before="100" w:beforeAutospacing="1" w:after="100" w:afterAutospacing="1" w:line="240" w:lineRule="auto"/>
        <w:rPr>
          <w:rFonts w:ascii="Times New Roman" w:eastAsia="Times New Roman" w:hAnsi="Times New Roman" w:cs="Times New Roman"/>
          <w:sz w:val="28"/>
          <w:szCs w:val="28"/>
        </w:rPr>
      </w:pPr>
    </w:p>
    <w:p w:rsidR="00A57E7D" w:rsidRDefault="00A57E7D" w:rsidP="00E73696">
      <w:pPr>
        <w:spacing w:before="100" w:beforeAutospacing="1" w:after="100" w:afterAutospacing="1" w:line="240" w:lineRule="auto"/>
        <w:jc w:val="center"/>
        <w:rPr>
          <w:rFonts w:ascii="Times New Roman" w:eastAsia="Times New Roman" w:hAnsi="Times New Roman" w:cs="Times New Roman"/>
          <w:sz w:val="28"/>
          <w:szCs w:val="28"/>
        </w:rPr>
      </w:pPr>
    </w:p>
    <w:p w:rsidR="00A57E7D" w:rsidRDefault="00A57E7D" w:rsidP="00E73696">
      <w:pPr>
        <w:spacing w:before="100" w:beforeAutospacing="1" w:after="100" w:afterAutospacing="1" w:line="240" w:lineRule="auto"/>
        <w:jc w:val="center"/>
        <w:rPr>
          <w:rFonts w:ascii="Times New Roman" w:eastAsia="Times New Roman" w:hAnsi="Times New Roman" w:cs="Times New Roman"/>
          <w:sz w:val="28"/>
          <w:szCs w:val="28"/>
        </w:rPr>
      </w:pPr>
    </w:p>
    <w:p w:rsidR="00E73696" w:rsidRDefault="00E73696" w:rsidP="00E73696">
      <w:pPr>
        <w:spacing w:before="100" w:beforeAutospacing="1" w:after="100" w:afterAutospacing="1" w:line="240" w:lineRule="auto"/>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елгород 2015</w:t>
      </w:r>
    </w:p>
    <w:p w:rsidR="00E73696" w:rsidRDefault="00E73696" w:rsidP="00E73696">
      <w:pPr>
        <w:spacing w:before="100" w:beforeAutospacing="1" w:after="100" w:afterAutospacing="1" w:line="240" w:lineRule="auto"/>
        <w:rPr>
          <w:rFonts w:ascii="Times New Roman" w:eastAsia="Times New Roman" w:hAnsi="Times New Roman" w:cs="Times New Roman"/>
          <w:sz w:val="28"/>
          <w:szCs w:val="28"/>
        </w:rPr>
      </w:pPr>
    </w:p>
    <w:p w:rsidR="00312042" w:rsidRDefault="00312042" w:rsidP="00312042">
      <w:pPr>
        <w:spacing w:before="100" w:beforeAutospacing="1" w:after="100" w:afterAutospacing="1" w:line="240" w:lineRule="auto"/>
        <w:jc w:val="center"/>
        <w:rPr>
          <w:rFonts w:ascii="Times New Roman" w:eastAsia="Times New Roman" w:hAnsi="Times New Roman" w:cs="Times New Roman"/>
          <w:sz w:val="28"/>
          <w:szCs w:val="28"/>
        </w:rPr>
      </w:pPr>
    </w:p>
    <w:p w:rsidR="00312042" w:rsidRDefault="00312042" w:rsidP="00312042">
      <w:pPr>
        <w:spacing w:before="100" w:beforeAutospacing="1" w:after="100" w:afterAutospacing="1" w:line="240" w:lineRule="auto"/>
        <w:jc w:val="center"/>
        <w:rPr>
          <w:rFonts w:ascii="Times New Roman" w:eastAsia="Times New Roman" w:hAnsi="Times New Roman" w:cs="Times New Roman"/>
          <w:sz w:val="28"/>
          <w:szCs w:val="28"/>
        </w:rPr>
      </w:pPr>
    </w:p>
    <w:p w:rsidR="00312042" w:rsidRDefault="00312042" w:rsidP="00312042">
      <w:pPr>
        <w:spacing w:before="100" w:beforeAutospacing="1" w:after="100" w:afterAutospacing="1" w:line="240" w:lineRule="auto"/>
        <w:jc w:val="center"/>
        <w:rPr>
          <w:rFonts w:ascii="Times New Roman" w:eastAsia="Times New Roman" w:hAnsi="Times New Roman" w:cs="Times New Roman"/>
          <w:sz w:val="28"/>
          <w:szCs w:val="28"/>
        </w:rPr>
      </w:pPr>
    </w:p>
    <w:p w:rsidR="00B37428" w:rsidRDefault="00B37428" w:rsidP="00312042">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w:t>
      </w:r>
    </w:p>
    <w:p w:rsidR="00B37428" w:rsidRDefault="00B37428" w:rsidP="00B3742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lang w:val="en-US"/>
        </w:rPr>
        <w:t>I</w:t>
      </w:r>
      <w:r>
        <w:rPr>
          <w:rFonts w:ascii="Times New Roman" w:eastAsia="Times New Roman" w:hAnsi="Times New Roman" w:cs="Times New Roman"/>
          <w:sz w:val="28"/>
          <w:szCs w:val="28"/>
        </w:rPr>
        <w:t>.                                                                                       Стр.</w:t>
      </w:r>
    </w:p>
    <w:p w:rsidR="00B37428" w:rsidRDefault="00D37418" w:rsidP="00B3742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B37428">
        <w:rPr>
          <w:rFonts w:ascii="Times New Roman" w:eastAsia="Times New Roman" w:hAnsi="Times New Roman" w:cs="Times New Roman"/>
          <w:sz w:val="28"/>
          <w:szCs w:val="28"/>
        </w:rPr>
        <w:t xml:space="preserve">Информация о </w:t>
      </w:r>
      <w:r>
        <w:rPr>
          <w:rFonts w:ascii="Times New Roman" w:eastAsia="Times New Roman" w:hAnsi="Times New Roman" w:cs="Times New Roman"/>
          <w:sz w:val="28"/>
          <w:szCs w:val="28"/>
        </w:rPr>
        <w:t>преподавателе                                                3</w:t>
      </w:r>
    </w:p>
    <w:p w:rsidR="00B37428" w:rsidRDefault="00D37418" w:rsidP="00B3742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1.2.Аактуальность</w:t>
      </w:r>
      <w:r w:rsidR="0007650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опыта</w:t>
      </w:r>
      <w:r w:rsidR="00B374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4</w:t>
      </w:r>
    </w:p>
    <w:p w:rsidR="00B37428" w:rsidRDefault="00D37418" w:rsidP="00B3742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 Формирование ответственного отношения к учебе             5-7</w:t>
      </w:r>
      <w:r w:rsidR="00B37428">
        <w:rPr>
          <w:rFonts w:ascii="Times New Roman" w:eastAsia="Times New Roman" w:hAnsi="Times New Roman" w:cs="Times New Roman"/>
          <w:sz w:val="28"/>
          <w:szCs w:val="28"/>
        </w:rPr>
        <w:t xml:space="preserve">   </w:t>
      </w:r>
    </w:p>
    <w:p w:rsidR="00B37428" w:rsidRDefault="00B37428" w:rsidP="00B3742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D37418">
        <w:rPr>
          <w:rFonts w:ascii="Times New Roman" w:eastAsia="Times New Roman" w:hAnsi="Times New Roman" w:cs="Times New Roman"/>
          <w:sz w:val="28"/>
          <w:szCs w:val="28"/>
        </w:rPr>
        <w:t xml:space="preserve"> Роль старосты                                                                           8 </w:t>
      </w:r>
    </w:p>
    <w:p w:rsidR="001A48FE" w:rsidRDefault="00B37428" w:rsidP="00B3742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D37418">
        <w:rPr>
          <w:rFonts w:ascii="Times New Roman" w:eastAsia="Times New Roman" w:hAnsi="Times New Roman" w:cs="Times New Roman"/>
          <w:sz w:val="28"/>
          <w:szCs w:val="28"/>
        </w:rPr>
        <w:t xml:space="preserve">График учебного процесса   </w:t>
      </w:r>
      <w:r w:rsidR="00D37418">
        <w:rPr>
          <w:rFonts w:ascii="Times New Roman" w:eastAsia="Times New Roman" w:hAnsi="Times New Roman" w:cs="Times New Roman"/>
          <w:sz w:val="28"/>
          <w:szCs w:val="28"/>
          <w:lang w:val="en-US"/>
        </w:rPr>
        <w:t>III</w:t>
      </w:r>
      <w:r w:rsidR="00D37418">
        <w:rPr>
          <w:rFonts w:ascii="Times New Roman" w:eastAsia="Times New Roman" w:hAnsi="Times New Roman" w:cs="Times New Roman"/>
          <w:sz w:val="28"/>
          <w:szCs w:val="28"/>
        </w:rPr>
        <w:t xml:space="preserve"> курс</w:t>
      </w:r>
      <w:r>
        <w:rPr>
          <w:rFonts w:ascii="Times New Roman" w:eastAsia="Times New Roman" w:hAnsi="Times New Roman" w:cs="Times New Roman"/>
          <w:sz w:val="28"/>
          <w:szCs w:val="28"/>
        </w:rPr>
        <w:t xml:space="preserve"> </w:t>
      </w:r>
      <w:r w:rsidR="001A48FE">
        <w:rPr>
          <w:rFonts w:ascii="Times New Roman" w:eastAsia="Times New Roman" w:hAnsi="Times New Roman" w:cs="Times New Roman"/>
          <w:sz w:val="28"/>
          <w:szCs w:val="28"/>
        </w:rPr>
        <w:t xml:space="preserve">                                      11</w:t>
      </w:r>
    </w:p>
    <w:p w:rsidR="00B37428" w:rsidRDefault="001A48FE" w:rsidP="00B3742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Результативность педагогического опыта                             12                        </w:t>
      </w:r>
      <w:r w:rsidR="00B37428">
        <w:rPr>
          <w:rFonts w:ascii="Times New Roman" w:eastAsia="Times New Roman" w:hAnsi="Times New Roman" w:cs="Times New Roman"/>
          <w:sz w:val="28"/>
          <w:szCs w:val="28"/>
        </w:rPr>
        <w:t xml:space="preserve">                                  </w:t>
      </w:r>
      <w:r w:rsidR="00D37418">
        <w:rPr>
          <w:rFonts w:ascii="Times New Roman" w:eastAsia="Times New Roman" w:hAnsi="Times New Roman" w:cs="Times New Roman"/>
          <w:sz w:val="28"/>
          <w:szCs w:val="28"/>
        </w:rPr>
        <w:t xml:space="preserve">    </w:t>
      </w:r>
      <w:r w:rsidR="00B37428">
        <w:rPr>
          <w:rFonts w:ascii="Times New Roman" w:eastAsia="Times New Roman" w:hAnsi="Times New Roman" w:cs="Times New Roman"/>
          <w:sz w:val="28"/>
          <w:szCs w:val="28"/>
        </w:rPr>
        <w:t xml:space="preserve">  </w:t>
      </w:r>
    </w:p>
    <w:p w:rsidR="002F1818" w:rsidRDefault="002F1818" w:rsidP="002F181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lang w:val="en-US"/>
        </w:rPr>
        <w:t>II</w:t>
      </w:r>
      <w:r>
        <w:rPr>
          <w:rFonts w:ascii="Times New Roman" w:eastAsia="Times New Roman" w:hAnsi="Times New Roman" w:cs="Times New Roman"/>
          <w:sz w:val="28"/>
          <w:szCs w:val="28"/>
        </w:rPr>
        <w:t>.</w:t>
      </w:r>
    </w:p>
    <w:p w:rsidR="00B37428" w:rsidRDefault="001A48FE" w:rsidP="00B3742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37428">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B37428">
        <w:rPr>
          <w:rFonts w:ascii="Times New Roman" w:eastAsia="Times New Roman" w:hAnsi="Times New Roman" w:cs="Times New Roman"/>
          <w:sz w:val="28"/>
          <w:szCs w:val="28"/>
        </w:rPr>
        <w:t xml:space="preserve"> </w:t>
      </w:r>
      <w:r w:rsidR="00D37418">
        <w:rPr>
          <w:rFonts w:ascii="Times New Roman" w:eastAsia="Times New Roman" w:hAnsi="Times New Roman" w:cs="Times New Roman"/>
          <w:sz w:val="28"/>
          <w:szCs w:val="28"/>
        </w:rPr>
        <w:t>Разработка классного часа « Профессия электрик»             12-1</w:t>
      </w:r>
      <w:r w:rsidR="0058272A">
        <w:rPr>
          <w:rFonts w:ascii="Times New Roman" w:eastAsia="Times New Roman" w:hAnsi="Times New Roman" w:cs="Times New Roman"/>
          <w:sz w:val="28"/>
          <w:szCs w:val="28"/>
        </w:rPr>
        <w:t>5</w:t>
      </w:r>
    </w:p>
    <w:p w:rsidR="00B37428" w:rsidRPr="00517B70" w:rsidRDefault="00A456E0" w:rsidP="00517B70">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00517B70" w:rsidRPr="00517B70">
        <w:rPr>
          <w:rFonts w:ascii="Times New Roman" w:hAnsi="Times New Roman" w:cs="Times New Roman"/>
          <w:sz w:val="28"/>
          <w:szCs w:val="28"/>
        </w:rPr>
        <w:t>Используемая литература</w:t>
      </w:r>
      <w:r>
        <w:rPr>
          <w:rFonts w:ascii="Times New Roman" w:hAnsi="Times New Roman" w:cs="Times New Roman"/>
          <w:sz w:val="28"/>
          <w:szCs w:val="28"/>
        </w:rPr>
        <w:t xml:space="preserve">                                                             1</w:t>
      </w:r>
      <w:r w:rsidR="0058272A">
        <w:rPr>
          <w:rFonts w:ascii="Times New Roman" w:hAnsi="Times New Roman" w:cs="Times New Roman"/>
          <w:sz w:val="28"/>
          <w:szCs w:val="28"/>
        </w:rPr>
        <w:t>5</w:t>
      </w:r>
    </w:p>
    <w:p w:rsidR="00B37428" w:rsidRDefault="00B37428" w:rsidP="002C439B">
      <w:pPr>
        <w:tabs>
          <w:tab w:val="left" w:pos="709"/>
        </w:tabs>
        <w:jc w:val="center"/>
        <w:rPr>
          <w:rFonts w:ascii="Times New Roman" w:hAnsi="Times New Roman" w:cs="Times New Roman"/>
          <w:b/>
          <w:sz w:val="28"/>
          <w:szCs w:val="28"/>
        </w:rPr>
      </w:pPr>
    </w:p>
    <w:p w:rsidR="00B37428" w:rsidRDefault="00B37428" w:rsidP="002C439B">
      <w:pPr>
        <w:tabs>
          <w:tab w:val="left" w:pos="709"/>
        </w:tabs>
        <w:jc w:val="center"/>
        <w:rPr>
          <w:rFonts w:ascii="Times New Roman" w:hAnsi="Times New Roman" w:cs="Times New Roman"/>
          <w:b/>
          <w:sz w:val="28"/>
          <w:szCs w:val="28"/>
        </w:rPr>
      </w:pPr>
    </w:p>
    <w:p w:rsidR="00B37428" w:rsidRDefault="00B37428" w:rsidP="002C439B">
      <w:pPr>
        <w:tabs>
          <w:tab w:val="left" w:pos="709"/>
        </w:tabs>
        <w:jc w:val="center"/>
        <w:rPr>
          <w:rFonts w:ascii="Times New Roman" w:hAnsi="Times New Roman" w:cs="Times New Roman"/>
          <w:b/>
          <w:sz w:val="28"/>
          <w:szCs w:val="28"/>
        </w:rPr>
      </w:pPr>
    </w:p>
    <w:p w:rsidR="00B37428" w:rsidRDefault="00B37428" w:rsidP="002C439B">
      <w:pPr>
        <w:tabs>
          <w:tab w:val="left" w:pos="709"/>
        </w:tabs>
        <w:jc w:val="center"/>
        <w:rPr>
          <w:rFonts w:ascii="Times New Roman" w:hAnsi="Times New Roman" w:cs="Times New Roman"/>
          <w:b/>
          <w:sz w:val="28"/>
          <w:szCs w:val="28"/>
        </w:rPr>
      </w:pPr>
    </w:p>
    <w:p w:rsidR="00B37428" w:rsidRDefault="00B37428" w:rsidP="002C439B">
      <w:pPr>
        <w:tabs>
          <w:tab w:val="left" w:pos="709"/>
        </w:tabs>
        <w:jc w:val="center"/>
        <w:rPr>
          <w:rFonts w:ascii="Times New Roman" w:hAnsi="Times New Roman" w:cs="Times New Roman"/>
          <w:b/>
          <w:sz w:val="28"/>
          <w:szCs w:val="28"/>
        </w:rPr>
      </w:pPr>
    </w:p>
    <w:p w:rsidR="00B37428" w:rsidRDefault="00B37428" w:rsidP="002C439B">
      <w:pPr>
        <w:tabs>
          <w:tab w:val="left" w:pos="709"/>
        </w:tabs>
        <w:jc w:val="center"/>
        <w:rPr>
          <w:rFonts w:ascii="Times New Roman" w:hAnsi="Times New Roman" w:cs="Times New Roman"/>
          <w:b/>
          <w:sz w:val="28"/>
          <w:szCs w:val="28"/>
        </w:rPr>
      </w:pPr>
    </w:p>
    <w:p w:rsidR="00B37428" w:rsidRDefault="00B37428" w:rsidP="002C439B">
      <w:pPr>
        <w:tabs>
          <w:tab w:val="left" w:pos="709"/>
        </w:tabs>
        <w:jc w:val="center"/>
        <w:rPr>
          <w:rFonts w:ascii="Times New Roman" w:hAnsi="Times New Roman" w:cs="Times New Roman"/>
          <w:b/>
          <w:sz w:val="28"/>
          <w:szCs w:val="28"/>
        </w:rPr>
      </w:pPr>
    </w:p>
    <w:p w:rsidR="00B37428" w:rsidRDefault="00B37428" w:rsidP="002C439B">
      <w:pPr>
        <w:tabs>
          <w:tab w:val="left" w:pos="709"/>
        </w:tabs>
        <w:jc w:val="center"/>
        <w:rPr>
          <w:rFonts w:ascii="Times New Roman" w:hAnsi="Times New Roman" w:cs="Times New Roman"/>
          <w:b/>
          <w:sz w:val="28"/>
          <w:szCs w:val="28"/>
        </w:rPr>
      </w:pPr>
    </w:p>
    <w:p w:rsidR="00391DA3" w:rsidRDefault="00391DA3" w:rsidP="00391DA3">
      <w:pPr>
        <w:pStyle w:val="a4"/>
        <w:jc w:val="center"/>
        <w:rPr>
          <w:rFonts w:ascii="Times New Roman" w:hAnsi="Times New Roman" w:cs="Times New Roman"/>
          <w:sz w:val="28"/>
          <w:szCs w:val="28"/>
        </w:rPr>
      </w:pPr>
      <w:r>
        <w:rPr>
          <w:noProof/>
          <w:lang w:eastAsia="ru-RU"/>
        </w:rPr>
        <w:lastRenderedPageBreak/>
        <w:drawing>
          <wp:inline distT="0" distB="0" distL="0" distR="0" wp14:anchorId="2441BFA2" wp14:editId="7AB8A97B">
            <wp:extent cx="3209925" cy="4295775"/>
            <wp:effectExtent l="76200" t="76200" r="142875" b="142875"/>
            <wp:docPr id="3" name="Объект 4" descr="E:\Иняз\Должикова.jpg"/>
            <wp:cNvGraphicFramePr/>
            <a:graphic xmlns:a="http://schemas.openxmlformats.org/drawingml/2006/main">
              <a:graphicData uri="http://schemas.openxmlformats.org/drawingml/2006/picture">
                <pic:pic xmlns:pic="http://schemas.openxmlformats.org/drawingml/2006/picture">
                  <pic:nvPicPr>
                    <pic:cNvPr id="5" name="Объект 4" descr="E:\Иняз\Должикова.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09925" cy="4295775"/>
                    </a:xfrm>
                    <a:prstGeom prst="rect">
                      <a:avLst/>
                    </a:prstGeom>
                    <a:noFill/>
                    <a:ln w="34925" cmpd="sng">
                      <a:solidFill>
                        <a:schemeClr val="accent1">
                          <a:lumMod val="75000"/>
                        </a:schemeClr>
                      </a:solidFill>
                    </a:ln>
                    <a:effectLst>
                      <a:outerShdw blurRad="50800" dist="38100" dir="2700000" algn="tl" rotWithShape="0">
                        <a:schemeClr val="accent1">
                          <a:lumMod val="75000"/>
                          <a:alpha val="40000"/>
                        </a:schemeClr>
                      </a:outerShdw>
                    </a:effectLst>
                  </pic:spPr>
                </pic:pic>
              </a:graphicData>
            </a:graphic>
          </wp:inline>
        </w:drawing>
      </w:r>
    </w:p>
    <w:p w:rsidR="0007425B" w:rsidRPr="000374EA" w:rsidRDefault="0007425B" w:rsidP="000374EA">
      <w:pPr>
        <w:pStyle w:val="a4"/>
        <w:jc w:val="both"/>
        <w:rPr>
          <w:rFonts w:ascii="Times New Roman" w:hAnsi="Times New Roman" w:cs="Times New Roman"/>
          <w:sz w:val="28"/>
          <w:szCs w:val="28"/>
        </w:rPr>
      </w:pPr>
      <w:r w:rsidRPr="000374EA">
        <w:rPr>
          <w:rFonts w:ascii="Times New Roman" w:hAnsi="Times New Roman" w:cs="Times New Roman"/>
          <w:sz w:val="28"/>
          <w:szCs w:val="28"/>
        </w:rPr>
        <w:t xml:space="preserve">Свой педагогический путь я начала в 1978 году, окончив Белгородский государственный педагогический институт им. М.С. </w:t>
      </w:r>
      <w:proofErr w:type="spellStart"/>
      <w:r w:rsidRPr="000374EA">
        <w:rPr>
          <w:rFonts w:ascii="Times New Roman" w:hAnsi="Times New Roman" w:cs="Times New Roman"/>
          <w:sz w:val="28"/>
          <w:szCs w:val="28"/>
        </w:rPr>
        <w:t>Ольминского</w:t>
      </w:r>
      <w:proofErr w:type="spellEnd"/>
      <w:r w:rsidRPr="000374EA">
        <w:rPr>
          <w:rFonts w:ascii="Times New Roman" w:hAnsi="Times New Roman" w:cs="Times New Roman"/>
          <w:sz w:val="28"/>
          <w:szCs w:val="28"/>
        </w:rPr>
        <w:t xml:space="preserve"> по специальности английский и немецкий языки.</w:t>
      </w:r>
    </w:p>
    <w:p w:rsidR="00E13F3E" w:rsidRPr="000374EA" w:rsidRDefault="0007425B" w:rsidP="000374EA">
      <w:pPr>
        <w:pStyle w:val="a4"/>
        <w:jc w:val="both"/>
        <w:rPr>
          <w:rFonts w:ascii="Times New Roman" w:hAnsi="Times New Roman" w:cs="Times New Roman"/>
          <w:sz w:val="28"/>
          <w:szCs w:val="28"/>
        </w:rPr>
      </w:pPr>
      <w:r w:rsidRPr="000374EA">
        <w:rPr>
          <w:rFonts w:ascii="Times New Roman" w:hAnsi="Times New Roman" w:cs="Times New Roman"/>
          <w:sz w:val="28"/>
          <w:szCs w:val="28"/>
        </w:rPr>
        <w:t xml:space="preserve">      </w:t>
      </w:r>
      <w:r w:rsidR="00E13F3E" w:rsidRPr="000374EA">
        <w:rPr>
          <w:rFonts w:ascii="Times New Roman" w:hAnsi="Times New Roman" w:cs="Times New Roman"/>
          <w:sz w:val="28"/>
          <w:szCs w:val="28"/>
        </w:rPr>
        <w:t>Общий стаж работы 36лет, стаж работы по специальности 30 лет, стаж работы в колледже 10 лет. Име</w:t>
      </w:r>
      <w:r w:rsidR="000374EA" w:rsidRPr="000374EA">
        <w:rPr>
          <w:rFonts w:ascii="Times New Roman" w:hAnsi="Times New Roman" w:cs="Times New Roman"/>
          <w:sz w:val="28"/>
          <w:szCs w:val="28"/>
        </w:rPr>
        <w:t>ю</w:t>
      </w:r>
      <w:r w:rsidR="00E13F3E" w:rsidRPr="000374EA">
        <w:rPr>
          <w:rFonts w:ascii="Times New Roman" w:hAnsi="Times New Roman" w:cs="Times New Roman"/>
          <w:sz w:val="28"/>
          <w:szCs w:val="28"/>
        </w:rPr>
        <w:t xml:space="preserve"> высшую квалификационную категорию по специальности «Преподаватель».</w:t>
      </w:r>
    </w:p>
    <w:p w:rsidR="00E13F3E" w:rsidRPr="000374EA" w:rsidRDefault="00E13F3E" w:rsidP="000374EA">
      <w:pPr>
        <w:pStyle w:val="a4"/>
        <w:jc w:val="both"/>
        <w:rPr>
          <w:rFonts w:ascii="Times New Roman" w:hAnsi="Times New Roman" w:cs="Times New Roman"/>
          <w:sz w:val="28"/>
          <w:szCs w:val="28"/>
        </w:rPr>
      </w:pPr>
      <w:r w:rsidRPr="000374EA">
        <w:rPr>
          <w:rFonts w:ascii="Times New Roman" w:hAnsi="Times New Roman" w:cs="Times New Roman"/>
          <w:sz w:val="28"/>
          <w:szCs w:val="28"/>
        </w:rPr>
        <w:t xml:space="preserve">С 1999 года по 2005 год работала учителем английского языка в российской школе в Монгольской Народной республике. </w:t>
      </w:r>
    </w:p>
    <w:p w:rsidR="000374EA" w:rsidRPr="000374EA" w:rsidRDefault="000374EA" w:rsidP="000374EA">
      <w:pPr>
        <w:pStyle w:val="a4"/>
        <w:jc w:val="both"/>
        <w:rPr>
          <w:rFonts w:ascii="Times New Roman" w:hAnsi="Times New Roman" w:cs="Times New Roman"/>
          <w:sz w:val="28"/>
          <w:szCs w:val="28"/>
        </w:rPr>
      </w:pPr>
      <w:r w:rsidRPr="000374EA">
        <w:rPr>
          <w:rFonts w:ascii="Times New Roman" w:hAnsi="Times New Roman" w:cs="Times New Roman"/>
          <w:sz w:val="28"/>
          <w:szCs w:val="28"/>
        </w:rPr>
        <w:t xml:space="preserve">      В 2007 году прошла курсы повышения квалификации в Московском государственном горном институте по  программе « Информационные и коммуникационные технологии в образовании».</w:t>
      </w:r>
    </w:p>
    <w:p w:rsidR="000374EA" w:rsidRPr="000374EA" w:rsidRDefault="000374EA" w:rsidP="000374EA">
      <w:pPr>
        <w:pStyle w:val="a4"/>
        <w:jc w:val="both"/>
        <w:rPr>
          <w:rFonts w:ascii="Times New Roman" w:hAnsi="Times New Roman" w:cs="Times New Roman"/>
          <w:sz w:val="28"/>
          <w:szCs w:val="28"/>
        </w:rPr>
      </w:pPr>
      <w:r w:rsidRPr="000374EA">
        <w:rPr>
          <w:rFonts w:ascii="Times New Roman" w:hAnsi="Times New Roman" w:cs="Times New Roman"/>
          <w:sz w:val="28"/>
          <w:szCs w:val="28"/>
        </w:rPr>
        <w:t>В 2010 году - курсы повышения квалификации в Саратовском государственном техническом университете по программе « Современные технологии обучения и контроля знаний в среднем профессиональном образовании».</w:t>
      </w:r>
    </w:p>
    <w:p w:rsidR="000374EA" w:rsidRPr="000374EA" w:rsidRDefault="000374EA" w:rsidP="000374EA">
      <w:pPr>
        <w:pStyle w:val="a4"/>
        <w:jc w:val="both"/>
        <w:rPr>
          <w:rFonts w:ascii="Times New Roman" w:hAnsi="Times New Roman" w:cs="Times New Roman"/>
          <w:sz w:val="28"/>
          <w:szCs w:val="28"/>
        </w:rPr>
      </w:pPr>
      <w:r w:rsidRPr="000374EA">
        <w:rPr>
          <w:rFonts w:ascii="Times New Roman" w:hAnsi="Times New Roman" w:cs="Times New Roman"/>
          <w:sz w:val="28"/>
          <w:szCs w:val="28"/>
        </w:rPr>
        <w:t xml:space="preserve">2010 год   -  </w:t>
      </w:r>
      <w:proofErr w:type="gramStart"/>
      <w:r w:rsidRPr="000374EA">
        <w:rPr>
          <w:rFonts w:ascii="Times New Roman" w:hAnsi="Times New Roman" w:cs="Times New Roman"/>
          <w:sz w:val="28"/>
          <w:szCs w:val="28"/>
        </w:rPr>
        <w:t>обучение по курсу</w:t>
      </w:r>
      <w:proofErr w:type="gramEnd"/>
      <w:r w:rsidRPr="000374EA">
        <w:rPr>
          <w:rFonts w:ascii="Times New Roman" w:hAnsi="Times New Roman" w:cs="Times New Roman"/>
          <w:sz w:val="28"/>
          <w:szCs w:val="28"/>
        </w:rPr>
        <w:t xml:space="preserve"> « Организация электронного обучения на портале Информационного ресурсного центра» в Белгородском филиале Московского государственного университета экономики, статистики и информатики.</w:t>
      </w:r>
    </w:p>
    <w:p w:rsidR="000374EA" w:rsidRPr="000374EA" w:rsidRDefault="000374EA" w:rsidP="000374EA">
      <w:pPr>
        <w:pStyle w:val="a4"/>
        <w:jc w:val="both"/>
        <w:rPr>
          <w:rFonts w:ascii="Times New Roman" w:hAnsi="Times New Roman" w:cs="Times New Roman"/>
          <w:sz w:val="28"/>
          <w:szCs w:val="28"/>
        </w:rPr>
      </w:pPr>
      <w:r w:rsidRPr="000374EA">
        <w:rPr>
          <w:rFonts w:ascii="Times New Roman" w:hAnsi="Times New Roman" w:cs="Times New Roman"/>
          <w:sz w:val="28"/>
          <w:szCs w:val="28"/>
        </w:rPr>
        <w:t xml:space="preserve">В 2015 году  - курсы повышения квалификации по дополнительной профессиональной программе «Преподавание иностранного языка в условиях внедрения нового Федерального государственного </w:t>
      </w:r>
      <w:r w:rsidRPr="000374EA">
        <w:rPr>
          <w:rFonts w:ascii="Times New Roman" w:hAnsi="Times New Roman" w:cs="Times New Roman"/>
          <w:sz w:val="28"/>
          <w:szCs w:val="28"/>
        </w:rPr>
        <w:lastRenderedPageBreak/>
        <w:t>образовательного стандарта общего образования в Белгородском институте развития образования.</w:t>
      </w:r>
    </w:p>
    <w:p w:rsidR="004263BD" w:rsidRPr="004263BD" w:rsidRDefault="0007650B" w:rsidP="004263BD">
      <w:pPr>
        <w:pStyle w:val="a4"/>
        <w:jc w:val="center"/>
        <w:rPr>
          <w:rFonts w:ascii="Times New Roman" w:hAnsi="Times New Roman" w:cs="Times New Roman"/>
          <w:b/>
          <w:sz w:val="28"/>
          <w:szCs w:val="28"/>
        </w:rPr>
      </w:pPr>
      <w:r w:rsidRPr="004263BD">
        <w:rPr>
          <w:rFonts w:ascii="Times New Roman" w:hAnsi="Times New Roman" w:cs="Times New Roman"/>
          <w:b/>
          <w:sz w:val="28"/>
          <w:szCs w:val="28"/>
        </w:rPr>
        <w:t>1.2.</w:t>
      </w:r>
      <w:r w:rsidR="004263BD" w:rsidRPr="004263BD">
        <w:rPr>
          <w:rFonts w:ascii="Times New Roman" w:hAnsi="Times New Roman" w:cs="Times New Roman"/>
          <w:b/>
          <w:sz w:val="28"/>
          <w:szCs w:val="28"/>
        </w:rPr>
        <w:t xml:space="preserve"> Актуальность опыта</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Сегодня главной целью образования становится формирование личности профессионально  и социально компетентной, способной  к творчеству и самоопределению  в условиях меняющегося мира, обладающей развитым чувством ответственности  и стремлением к созиданию. Профессиональные знания, умения и навыки сами по себе являются лишь инструментом, способным принести обществу и человечеству в целом, как пользу, так и вред в зависимости от того, каковы нравственные качества профессионала. Массовое стремление к высшему образованию и среднему специальному образованию приводит к тому, что собственные возможности, склонности и способности оцениваются порой не в соответствии с избранной профессией, а по принципу «лишь бы с дипломом». И где уж тут думать о том, чтобы избираемая профессия соответствовала твоим склонностям и способностям, когда главным и определяющим становится принцип: «</w:t>
      </w:r>
      <w:proofErr w:type="gramStart"/>
      <w:r w:rsidRPr="00F67709">
        <w:rPr>
          <w:rFonts w:ascii="Times New Roman" w:hAnsi="Times New Roman" w:cs="Times New Roman"/>
          <w:sz w:val="28"/>
          <w:szCs w:val="28"/>
        </w:rPr>
        <w:t>Неважно</w:t>
      </w:r>
      <w:proofErr w:type="gramEnd"/>
      <w:r w:rsidRPr="00F67709">
        <w:rPr>
          <w:rFonts w:ascii="Times New Roman" w:hAnsi="Times New Roman" w:cs="Times New Roman"/>
          <w:sz w:val="28"/>
          <w:szCs w:val="28"/>
        </w:rPr>
        <w:t xml:space="preserve"> в какой вуз поступать, лишь бы поступить». Студенты полагают, что имеют право на получение товара (курсового зачета или даже диплома) уже просто потому, что оплатили обучение. Склонность торговаться, ориентация на развлечение (представления о том, что обучение должно быть увлекательным, легким и доставлять удовольствие) плохо сочетаются с усердием и кропотливым трудом, необходимыми для получения серьезного образования. Студенты хотят получать хорошие оценки при минимуме усилий, внимания удостаиваются лишь предметы, имеющие непосредственное отношение к будущим заработкам. Современная молодежь имеет доступ к небывало широкому объему информации, но не обладает способностью отличать </w:t>
      </w:r>
      <w:proofErr w:type="gramStart"/>
      <w:r w:rsidRPr="00F67709">
        <w:rPr>
          <w:rFonts w:ascii="Times New Roman" w:hAnsi="Times New Roman" w:cs="Times New Roman"/>
          <w:sz w:val="28"/>
          <w:szCs w:val="28"/>
        </w:rPr>
        <w:t>важное</w:t>
      </w:r>
      <w:proofErr w:type="gramEnd"/>
      <w:r w:rsidRPr="00F67709">
        <w:rPr>
          <w:rFonts w:ascii="Times New Roman" w:hAnsi="Times New Roman" w:cs="Times New Roman"/>
          <w:sz w:val="28"/>
          <w:szCs w:val="28"/>
        </w:rPr>
        <w:t xml:space="preserve"> от второстепенного. Они живо интересуются лишь тем, какой материал войдет в экзаменационные билеты и что потребуется, чтобы получить хорошую оценку. Произошло еще одно важное изменение – у студентов атрофировался стимул к учебе. Современные студенты вообще не отдают себе отчета в том, зачем они учатся. Отсюда абсолютная безответственность к учебе.  Кроме того, ситуация на рынке такова, что устроиться на работу даже в крупном городе можно исключительно по знакомству. И молодые люди, конечно, это понимают – они видят, что отнюдь незнания помогают пробиваться в этой жизни. Работа со студенческой аудиторией требует особого искусства – искусства заинтересовать их в тех ценностях, которые для них пока не существуют, искусство демонстрировать их жизненность, их связь с обыденностью. Искусство читать лекцию так, чтобы у студента оставался в сознании отчетливый визуальный образ, который он может воспринять и усвоить. </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67709">
        <w:rPr>
          <w:rFonts w:ascii="Times New Roman" w:hAnsi="Times New Roman" w:cs="Times New Roman"/>
          <w:sz w:val="28"/>
          <w:szCs w:val="28"/>
        </w:rPr>
        <w:t xml:space="preserve">По отношению студентов к учебе выделяют пять групп. </w:t>
      </w:r>
    </w:p>
    <w:p w:rsidR="00F67709" w:rsidRPr="00F67709" w:rsidRDefault="00F67709" w:rsidP="00F67709">
      <w:pPr>
        <w:pStyle w:val="a4"/>
        <w:numPr>
          <w:ilvl w:val="0"/>
          <w:numId w:val="4"/>
        </w:numPr>
        <w:jc w:val="both"/>
        <w:rPr>
          <w:rFonts w:ascii="Times New Roman" w:hAnsi="Times New Roman" w:cs="Times New Roman"/>
          <w:sz w:val="28"/>
          <w:szCs w:val="28"/>
        </w:rPr>
      </w:pPr>
      <w:r w:rsidRPr="00F67709">
        <w:rPr>
          <w:rFonts w:ascii="Times New Roman" w:hAnsi="Times New Roman" w:cs="Times New Roman"/>
          <w:sz w:val="28"/>
          <w:szCs w:val="28"/>
        </w:rPr>
        <w:t>Студенты, активные во всех видах учебной деятельности. Благодаря усердию и творческому отношению к делу, демонстрируют отличные успехи в учебе.</w:t>
      </w:r>
    </w:p>
    <w:p w:rsidR="00F67709" w:rsidRPr="00F67709" w:rsidRDefault="00F67709" w:rsidP="00F67709">
      <w:pPr>
        <w:pStyle w:val="a4"/>
        <w:numPr>
          <w:ilvl w:val="0"/>
          <w:numId w:val="4"/>
        </w:numPr>
        <w:jc w:val="both"/>
        <w:rPr>
          <w:rFonts w:ascii="Times New Roman" w:hAnsi="Times New Roman" w:cs="Times New Roman"/>
          <w:sz w:val="28"/>
          <w:szCs w:val="28"/>
        </w:rPr>
      </w:pPr>
      <w:r w:rsidRPr="00F67709">
        <w:rPr>
          <w:rFonts w:ascii="Times New Roman" w:hAnsi="Times New Roman" w:cs="Times New Roman"/>
          <w:sz w:val="28"/>
          <w:szCs w:val="28"/>
        </w:rPr>
        <w:lastRenderedPageBreak/>
        <w:t xml:space="preserve">Студенты второго типа так же проявляют активность во всех сферах учебной деятельности, но не ориентированы на получение глубоких знаний, действуя по принципу «лучше всего понемногу». </w:t>
      </w:r>
    </w:p>
    <w:p w:rsidR="00F67709" w:rsidRPr="00F67709" w:rsidRDefault="00F67709" w:rsidP="00F67709">
      <w:pPr>
        <w:pStyle w:val="a4"/>
        <w:numPr>
          <w:ilvl w:val="0"/>
          <w:numId w:val="4"/>
        </w:numPr>
        <w:jc w:val="both"/>
        <w:rPr>
          <w:rFonts w:ascii="Times New Roman" w:hAnsi="Times New Roman" w:cs="Times New Roman"/>
          <w:sz w:val="28"/>
          <w:szCs w:val="28"/>
        </w:rPr>
      </w:pPr>
      <w:r w:rsidRPr="00F67709">
        <w:rPr>
          <w:rFonts w:ascii="Times New Roman" w:hAnsi="Times New Roman" w:cs="Times New Roman"/>
          <w:sz w:val="28"/>
          <w:szCs w:val="28"/>
        </w:rPr>
        <w:t>Студенты третьего типа ограничивают свою активность узкопрофессиональными рамками, нацелены на избирательное усвоение только тех знаний, которые, по их мнению, необходимы для будущей профессиональной деятельности. Хорошо успевают по специальным предметам, но не уделяют должного внимания смежным дисциплинам.</w:t>
      </w:r>
    </w:p>
    <w:p w:rsidR="00F67709" w:rsidRPr="00F67709" w:rsidRDefault="00F67709" w:rsidP="00F67709">
      <w:pPr>
        <w:pStyle w:val="a4"/>
        <w:numPr>
          <w:ilvl w:val="0"/>
          <w:numId w:val="4"/>
        </w:numPr>
        <w:jc w:val="both"/>
        <w:rPr>
          <w:rFonts w:ascii="Times New Roman" w:hAnsi="Times New Roman" w:cs="Times New Roman"/>
          <w:sz w:val="28"/>
          <w:szCs w:val="28"/>
        </w:rPr>
      </w:pPr>
      <w:r w:rsidRPr="00F67709">
        <w:rPr>
          <w:rFonts w:ascii="Times New Roman" w:hAnsi="Times New Roman" w:cs="Times New Roman"/>
          <w:sz w:val="28"/>
          <w:szCs w:val="28"/>
        </w:rPr>
        <w:t>Студенты четвертого типа проявляют интерес только к тем дисциплинам, которые им нравятся и легко даются. Часто пропускают занятия, почти полностью игнорируя некоторые дисциплины.</w:t>
      </w:r>
    </w:p>
    <w:p w:rsidR="00F67709" w:rsidRPr="00F67709" w:rsidRDefault="00F67709" w:rsidP="00F67709">
      <w:pPr>
        <w:pStyle w:val="a4"/>
        <w:numPr>
          <w:ilvl w:val="0"/>
          <w:numId w:val="4"/>
        </w:numPr>
        <w:jc w:val="both"/>
        <w:rPr>
          <w:rFonts w:ascii="Times New Roman" w:hAnsi="Times New Roman" w:cs="Times New Roman"/>
          <w:sz w:val="28"/>
          <w:szCs w:val="28"/>
        </w:rPr>
      </w:pPr>
      <w:r w:rsidRPr="00F67709">
        <w:rPr>
          <w:rFonts w:ascii="Times New Roman" w:hAnsi="Times New Roman" w:cs="Times New Roman"/>
          <w:sz w:val="28"/>
          <w:szCs w:val="28"/>
        </w:rPr>
        <w:t>К пятому типу относят «</w:t>
      </w:r>
      <w:proofErr w:type="gramStart"/>
      <w:r w:rsidRPr="00F67709">
        <w:rPr>
          <w:rFonts w:ascii="Times New Roman" w:hAnsi="Times New Roman" w:cs="Times New Roman"/>
          <w:sz w:val="28"/>
          <w:szCs w:val="28"/>
        </w:rPr>
        <w:t>лодырей</w:t>
      </w:r>
      <w:proofErr w:type="gramEnd"/>
      <w:r w:rsidRPr="00F67709">
        <w:rPr>
          <w:rFonts w:ascii="Times New Roman" w:hAnsi="Times New Roman" w:cs="Times New Roman"/>
          <w:sz w:val="28"/>
          <w:szCs w:val="28"/>
        </w:rPr>
        <w:t xml:space="preserve"> и лентяев», не имеющих выраженных интересов ни к одной из областей знаний. Они, как правило, поступают в вузы «за компанию», по настоянию родителей или для уклонения от службы в армии, работы и т.п.</w:t>
      </w:r>
    </w:p>
    <w:p w:rsidR="004263BD"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263BD" w:rsidRDefault="0007650B" w:rsidP="004263BD">
      <w:pPr>
        <w:pStyle w:val="a4"/>
        <w:jc w:val="center"/>
        <w:rPr>
          <w:rFonts w:ascii="Times New Roman" w:hAnsi="Times New Roman" w:cs="Times New Roman"/>
          <w:sz w:val="28"/>
          <w:szCs w:val="28"/>
        </w:rPr>
      </w:pPr>
      <w:r w:rsidRPr="004263BD">
        <w:rPr>
          <w:rFonts w:ascii="Times New Roman" w:hAnsi="Times New Roman" w:cs="Times New Roman"/>
          <w:b/>
          <w:sz w:val="28"/>
          <w:szCs w:val="28"/>
        </w:rPr>
        <w:t>1.3</w:t>
      </w:r>
      <w:r w:rsidR="004263BD" w:rsidRPr="004263BD">
        <w:rPr>
          <w:rFonts w:ascii="Times New Roman" w:hAnsi="Times New Roman" w:cs="Times New Roman"/>
          <w:b/>
          <w:sz w:val="28"/>
          <w:szCs w:val="28"/>
        </w:rPr>
        <w:t>. Формирование ответственного отношения к учебе</w:t>
      </w:r>
    </w:p>
    <w:p w:rsidR="00F67709" w:rsidRPr="00F67709" w:rsidRDefault="004263BD" w:rsidP="00F67709">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F67709" w:rsidRPr="00F67709">
        <w:rPr>
          <w:rFonts w:ascii="Times New Roman" w:hAnsi="Times New Roman" w:cs="Times New Roman"/>
          <w:sz w:val="28"/>
          <w:szCs w:val="28"/>
        </w:rPr>
        <w:t xml:space="preserve">Все знают, с каким нравственным багажом из семьи и из школы приходит большая часть абитуриентов в колледжи и институты. Реальность зачастую калечит ребят, питая их не нравственными, а безнравственными принципами. </w:t>
      </w:r>
      <w:r w:rsidR="00F67709">
        <w:rPr>
          <w:rFonts w:ascii="Times New Roman" w:hAnsi="Times New Roman" w:cs="Times New Roman"/>
          <w:sz w:val="28"/>
          <w:szCs w:val="28"/>
        </w:rPr>
        <w:t xml:space="preserve">   </w:t>
      </w:r>
      <w:r w:rsidR="00F67709" w:rsidRPr="00F67709">
        <w:rPr>
          <w:rFonts w:ascii="Times New Roman" w:hAnsi="Times New Roman" w:cs="Times New Roman"/>
          <w:sz w:val="28"/>
          <w:szCs w:val="28"/>
        </w:rPr>
        <w:t>Очевидно, что в этой усложнившейся ситуации резко возрастает роль кураторов групп, особенно на первом курсе. Куратор учебной группы – профессионал-педагог, организующий систему отношений через разнообразные виды воспитывающей деятельности в коллективе учебной группы, создающий условия для индивидуального самовыражения каждого учащегося и осуществляющий индивидуальный корректив разностороннего развития каждой личности. Важной ролью куратора является воспитание у студентов ответственного отношения к учению и способности учиться самостоятельно.</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     Являясь куратором группы первого курса, первоочередной задачей считаю – убедить студента, что на сегодняшний день самое главное для него – учеба. Решение этой задачи многогранно.  В моей группе 29 студентов. В начале учебного года был проведен классный час:  «Я, ты, он, она - 12 ТЭО – группа моя». В течени</w:t>
      </w:r>
      <w:r>
        <w:rPr>
          <w:rFonts w:ascii="Times New Roman" w:hAnsi="Times New Roman" w:cs="Times New Roman"/>
          <w:sz w:val="28"/>
          <w:szCs w:val="28"/>
        </w:rPr>
        <w:t>е</w:t>
      </w:r>
      <w:r w:rsidRPr="00F67709">
        <w:rPr>
          <w:rFonts w:ascii="Times New Roman" w:hAnsi="Times New Roman" w:cs="Times New Roman"/>
          <w:sz w:val="28"/>
          <w:szCs w:val="28"/>
        </w:rPr>
        <w:t xml:space="preserve"> классного часа ребята больше узнали о каждом </w:t>
      </w:r>
      <w:proofErr w:type="gramStart"/>
      <w:r w:rsidRPr="00F67709">
        <w:rPr>
          <w:rFonts w:ascii="Times New Roman" w:hAnsi="Times New Roman" w:cs="Times New Roman"/>
          <w:sz w:val="28"/>
          <w:szCs w:val="28"/>
        </w:rPr>
        <w:t xml:space="preserve">( </w:t>
      </w:r>
      <w:proofErr w:type="gramEnd"/>
      <w:r w:rsidRPr="00F67709">
        <w:rPr>
          <w:rFonts w:ascii="Times New Roman" w:hAnsi="Times New Roman" w:cs="Times New Roman"/>
          <w:sz w:val="28"/>
          <w:szCs w:val="28"/>
        </w:rPr>
        <w:t xml:space="preserve">место жительства, какую школу окончил, чем увлекается.). Несколько студентов подготовили презентации о своей семье. Чтобы узнать, кто из преподавателей работает в нашей группе, на каком отделении учатся студенты, в форме презентации учащимся предстояло ответить на вопросы:   </w:t>
      </w:r>
    </w:p>
    <w:p w:rsidR="00F67709" w:rsidRPr="00F67709" w:rsidRDefault="00F67709" w:rsidP="00F67709">
      <w:pPr>
        <w:pStyle w:val="a4"/>
        <w:jc w:val="both"/>
        <w:rPr>
          <w:rFonts w:ascii="Times New Roman" w:hAnsi="Times New Roman" w:cs="Times New Roman"/>
          <w:b/>
          <w:sz w:val="28"/>
          <w:szCs w:val="28"/>
        </w:rPr>
      </w:pPr>
      <w:r w:rsidRPr="00F67709">
        <w:rPr>
          <w:rFonts w:ascii="Times New Roman" w:hAnsi="Times New Roman" w:cs="Times New Roman"/>
          <w:sz w:val="28"/>
          <w:szCs w:val="28"/>
        </w:rPr>
        <w:t>Наша специальность «</w:t>
      </w:r>
      <w:r w:rsidRPr="00F67709">
        <w:rPr>
          <w:rFonts w:ascii="Times New Roman" w:hAnsi="Times New Roman" w:cs="Times New Roman"/>
          <w:b/>
          <w:sz w:val="28"/>
          <w:szCs w:val="28"/>
        </w:rPr>
        <w:t>Техническая эксплуатация и обслуживание электрического и электромеханического оборудования»</w:t>
      </w:r>
    </w:p>
    <w:p w:rsidR="00F67709" w:rsidRPr="00F67709" w:rsidRDefault="00F67709" w:rsidP="00F67709">
      <w:pPr>
        <w:pStyle w:val="a4"/>
        <w:jc w:val="both"/>
        <w:rPr>
          <w:rFonts w:ascii="Times New Roman" w:hAnsi="Times New Roman" w:cs="Times New Roman"/>
          <w:b/>
          <w:sz w:val="28"/>
          <w:szCs w:val="28"/>
        </w:rPr>
      </w:pPr>
      <w:r w:rsidRPr="00F67709">
        <w:rPr>
          <w:rFonts w:ascii="Times New Roman" w:hAnsi="Times New Roman" w:cs="Times New Roman"/>
          <w:sz w:val="28"/>
          <w:szCs w:val="28"/>
        </w:rPr>
        <w:t xml:space="preserve">Заведующий отделением                </w:t>
      </w:r>
      <w:r w:rsidRPr="00F67709">
        <w:rPr>
          <w:rFonts w:ascii="Times New Roman" w:hAnsi="Times New Roman" w:cs="Times New Roman"/>
          <w:b/>
          <w:sz w:val="28"/>
          <w:szCs w:val="28"/>
        </w:rPr>
        <w:t>Захаров Сергей Кузьмич</w:t>
      </w:r>
    </w:p>
    <w:p w:rsidR="00F67709" w:rsidRPr="00F67709" w:rsidRDefault="00F67709" w:rsidP="00F67709">
      <w:pPr>
        <w:pStyle w:val="a4"/>
        <w:jc w:val="both"/>
        <w:rPr>
          <w:rFonts w:ascii="Times New Roman" w:hAnsi="Times New Roman" w:cs="Times New Roman"/>
          <w:b/>
          <w:sz w:val="28"/>
          <w:szCs w:val="28"/>
        </w:rPr>
      </w:pPr>
      <w:r w:rsidRPr="00F67709">
        <w:rPr>
          <w:rFonts w:ascii="Times New Roman" w:hAnsi="Times New Roman" w:cs="Times New Roman"/>
          <w:sz w:val="28"/>
          <w:szCs w:val="28"/>
        </w:rPr>
        <w:t>Наш кабинет</w:t>
      </w:r>
      <w:r w:rsidRPr="00F67709">
        <w:rPr>
          <w:rFonts w:ascii="Times New Roman" w:hAnsi="Times New Roman" w:cs="Times New Roman"/>
          <w:b/>
          <w:sz w:val="28"/>
          <w:szCs w:val="28"/>
        </w:rPr>
        <w:t xml:space="preserve">  № 231</w:t>
      </w:r>
    </w:p>
    <w:p w:rsidR="00F67709" w:rsidRPr="00F67709" w:rsidRDefault="00F67709" w:rsidP="00F67709">
      <w:pPr>
        <w:pStyle w:val="a4"/>
        <w:jc w:val="both"/>
        <w:rPr>
          <w:rFonts w:ascii="Times New Roman" w:hAnsi="Times New Roman" w:cs="Times New Roman"/>
          <w:b/>
          <w:sz w:val="28"/>
          <w:szCs w:val="28"/>
        </w:rPr>
      </w:pPr>
      <w:r w:rsidRPr="00F67709">
        <w:rPr>
          <w:rFonts w:ascii="Times New Roman" w:hAnsi="Times New Roman" w:cs="Times New Roman"/>
          <w:b/>
          <w:sz w:val="28"/>
          <w:szCs w:val="28"/>
        </w:rPr>
        <w:t>Наши преподаватели-предметники:</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lastRenderedPageBreak/>
        <w:t xml:space="preserve">Русский язык                                 </w:t>
      </w:r>
      <w:proofErr w:type="spellStart"/>
      <w:r w:rsidRPr="00F67709">
        <w:rPr>
          <w:rFonts w:ascii="Times New Roman" w:hAnsi="Times New Roman" w:cs="Times New Roman"/>
          <w:sz w:val="28"/>
          <w:szCs w:val="28"/>
        </w:rPr>
        <w:t>Ряшко</w:t>
      </w:r>
      <w:proofErr w:type="spellEnd"/>
      <w:r w:rsidRPr="00F67709">
        <w:rPr>
          <w:rFonts w:ascii="Times New Roman" w:hAnsi="Times New Roman" w:cs="Times New Roman"/>
          <w:sz w:val="28"/>
          <w:szCs w:val="28"/>
        </w:rPr>
        <w:t xml:space="preserve"> Ирина Витальевна</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Математика                                   </w:t>
      </w:r>
      <w:proofErr w:type="spellStart"/>
      <w:r w:rsidRPr="00F67709">
        <w:rPr>
          <w:rFonts w:ascii="Times New Roman" w:hAnsi="Times New Roman" w:cs="Times New Roman"/>
          <w:sz w:val="28"/>
          <w:szCs w:val="28"/>
        </w:rPr>
        <w:t>Пчельникова</w:t>
      </w:r>
      <w:proofErr w:type="spellEnd"/>
      <w:r w:rsidRPr="00F67709">
        <w:rPr>
          <w:rFonts w:ascii="Times New Roman" w:hAnsi="Times New Roman" w:cs="Times New Roman"/>
          <w:sz w:val="28"/>
          <w:szCs w:val="28"/>
        </w:rPr>
        <w:t xml:space="preserve"> Наталья Алексеевна</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Иностранный язык                       </w:t>
      </w:r>
      <w:proofErr w:type="spellStart"/>
      <w:r w:rsidRPr="00F67709">
        <w:rPr>
          <w:rFonts w:ascii="Times New Roman" w:hAnsi="Times New Roman" w:cs="Times New Roman"/>
          <w:sz w:val="28"/>
          <w:szCs w:val="28"/>
        </w:rPr>
        <w:t>Должикова</w:t>
      </w:r>
      <w:proofErr w:type="spellEnd"/>
      <w:r w:rsidRPr="00F67709">
        <w:rPr>
          <w:rFonts w:ascii="Times New Roman" w:hAnsi="Times New Roman" w:cs="Times New Roman"/>
          <w:sz w:val="28"/>
          <w:szCs w:val="28"/>
        </w:rPr>
        <w:t xml:space="preserve"> Галина Михайловна </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                                                      </w:t>
      </w:r>
      <w:r w:rsidR="00DB5C4D">
        <w:rPr>
          <w:rFonts w:ascii="Times New Roman" w:hAnsi="Times New Roman" w:cs="Times New Roman"/>
          <w:sz w:val="28"/>
          <w:szCs w:val="28"/>
        </w:rPr>
        <w:t xml:space="preserve">  </w:t>
      </w:r>
      <w:proofErr w:type="spellStart"/>
      <w:r w:rsidRPr="00F67709">
        <w:rPr>
          <w:rFonts w:ascii="Times New Roman" w:hAnsi="Times New Roman" w:cs="Times New Roman"/>
          <w:sz w:val="28"/>
          <w:szCs w:val="28"/>
        </w:rPr>
        <w:t>Гаврина</w:t>
      </w:r>
      <w:proofErr w:type="spellEnd"/>
      <w:r w:rsidRPr="00F67709">
        <w:rPr>
          <w:rFonts w:ascii="Times New Roman" w:hAnsi="Times New Roman" w:cs="Times New Roman"/>
          <w:sz w:val="28"/>
          <w:szCs w:val="28"/>
        </w:rPr>
        <w:t xml:space="preserve"> Валентина Ивановна</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                                                      </w:t>
      </w:r>
      <w:r w:rsidR="00DB5C4D">
        <w:rPr>
          <w:rFonts w:ascii="Times New Roman" w:hAnsi="Times New Roman" w:cs="Times New Roman"/>
          <w:sz w:val="28"/>
          <w:szCs w:val="28"/>
        </w:rPr>
        <w:t xml:space="preserve">  </w:t>
      </w:r>
      <w:proofErr w:type="spellStart"/>
      <w:r w:rsidRPr="00F67709">
        <w:rPr>
          <w:rFonts w:ascii="Times New Roman" w:hAnsi="Times New Roman" w:cs="Times New Roman"/>
          <w:sz w:val="28"/>
          <w:szCs w:val="28"/>
        </w:rPr>
        <w:t>Татанова</w:t>
      </w:r>
      <w:proofErr w:type="spellEnd"/>
      <w:r w:rsidRPr="00F67709">
        <w:rPr>
          <w:rFonts w:ascii="Times New Roman" w:hAnsi="Times New Roman" w:cs="Times New Roman"/>
          <w:sz w:val="28"/>
          <w:szCs w:val="28"/>
        </w:rPr>
        <w:t xml:space="preserve"> Людмила Михайловна</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Физика                                          </w:t>
      </w:r>
      <w:r w:rsidR="00DB5C4D">
        <w:rPr>
          <w:rFonts w:ascii="Times New Roman" w:hAnsi="Times New Roman" w:cs="Times New Roman"/>
          <w:sz w:val="28"/>
          <w:szCs w:val="28"/>
        </w:rPr>
        <w:t xml:space="preserve"> </w:t>
      </w:r>
      <w:proofErr w:type="spellStart"/>
      <w:r w:rsidRPr="00F67709">
        <w:rPr>
          <w:rFonts w:ascii="Times New Roman" w:hAnsi="Times New Roman" w:cs="Times New Roman"/>
          <w:sz w:val="28"/>
          <w:szCs w:val="28"/>
        </w:rPr>
        <w:t>Занина</w:t>
      </w:r>
      <w:proofErr w:type="spellEnd"/>
      <w:r w:rsidRPr="00F67709">
        <w:rPr>
          <w:rFonts w:ascii="Times New Roman" w:hAnsi="Times New Roman" w:cs="Times New Roman"/>
          <w:sz w:val="28"/>
          <w:szCs w:val="28"/>
        </w:rPr>
        <w:t xml:space="preserve"> Ирина Эдуардовна</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Обществознание                           Горлова Елена Владимировна</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Химия                                           </w:t>
      </w:r>
      <w:r w:rsidR="00DB5C4D">
        <w:rPr>
          <w:rFonts w:ascii="Times New Roman" w:hAnsi="Times New Roman" w:cs="Times New Roman"/>
          <w:sz w:val="28"/>
          <w:szCs w:val="28"/>
        </w:rPr>
        <w:t xml:space="preserve"> </w:t>
      </w:r>
      <w:r w:rsidRPr="00F67709">
        <w:rPr>
          <w:rFonts w:ascii="Times New Roman" w:hAnsi="Times New Roman" w:cs="Times New Roman"/>
          <w:sz w:val="28"/>
          <w:szCs w:val="28"/>
        </w:rPr>
        <w:t xml:space="preserve">Сорокина Галина Ивановна </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Физкультура                                </w:t>
      </w:r>
      <w:r w:rsidR="00DB5C4D">
        <w:rPr>
          <w:rFonts w:ascii="Times New Roman" w:hAnsi="Times New Roman" w:cs="Times New Roman"/>
          <w:sz w:val="28"/>
          <w:szCs w:val="28"/>
        </w:rPr>
        <w:t xml:space="preserve"> </w:t>
      </w:r>
      <w:r w:rsidRPr="00F67709">
        <w:rPr>
          <w:rFonts w:ascii="Times New Roman" w:hAnsi="Times New Roman" w:cs="Times New Roman"/>
          <w:sz w:val="28"/>
          <w:szCs w:val="28"/>
        </w:rPr>
        <w:t>Сапрыкин Владимир Николаевич</w:t>
      </w:r>
    </w:p>
    <w:p w:rsid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 xml:space="preserve">Кураторство – незаменимая и при правильной организации, эффективная система взаимодействия преподавателей и студентов. Думаю, что теперь мои студенты знают, какую специальность им предстоит осваивать, и кто будет их обучать на первом курсе.   </w:t>
      </w:r>
    </w:p>
    <w:p w:rsidR="00F67709" w:rsidRPr="00F67709" w:rsidRDefault="00F67709" w:rsidP="00F67709">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C87F5E">
        <w:rPr>
          <w:rFonts w:ascii="Times New Roman" w:hAnsi="Times New Roman" w:cs="Times New Roman"/>
          <w:noProof/>
          <w:sz w:val="28"/>
          <w:szCs w:val="28"/>
          <w:lang w:eastAsia="ru-RU"/>
        </w:rPr>
        <w:drawing>
          <wp:inline distT="0" distB="0" distL="0" distR="0">
            <wp:extent cx="5940425" cy="4455319"/>
            <wp:effectExtent l="0" t="0" r="0" b="0"/>
            <wp:docPr id="2" name="Рисунок 2" descr="C:\Users\Галина\Desktop\12 ТЭО фотки\12 ТЭО\DSCI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12 ТЭО фотки\12 ТЭО\DSCI47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F67709">
        <w:rPr>
          <w:rFonts w:ascii="Times New Roman" w:hAnsi="Times New Roman" w:cs="Times New Roman"/>
          <w:sz w:val="28"/>
          <w:szCs w:val="28"/>
        </w:rPr>
        <w:t xml:space="preserve">Вырабатывая ответственное отношение студентов группы к учебе, каждый из них получил расписание учебных занятий и консультаций. Родители могут контролировать посещение и подготовку их ребенка к занятиям, имея расписание у себя дома. В своей деятельности я руководствуюсь нормативными, научно-методическими и педагогическими документами, которые регламентируют отношения между мной, студентами и их родителями. Каждый месяц я готовлю и сообщаю студентам и их родителям информацию об успеваемости и посещаемости детей. При необходимости приглашаю родителей для личной беседы с преподавателями. Требую от </w:t>
      </w:r>
      <w:r w:rsidRPr="00F67709">
        <w:rPr>
          <w:rFonts w:ascii="Times New Roman" w:hAnsi="Times New Roman" w:cs="Times New Roman"/>
          <w:sz w:val="28"/>
          <w:szCs w:val="28"/>
        </w:rPr>
        <w:lastRenderedPageBreak/>
        <w:t>студентов объяснений в устной или письменной форме о причине пропуска занятий.  Личные проблемы студента также находятся в поле моего зрения. Классные часы о культуре поведения, этикете, толерантном отношении друг к другу способствуют созданию дружеской атмосферы в группе. Вся проводимая мной работа со студентами и родителями фиксируется в журнале куратора учебной группы. Содержание этой работы включает следующие аспекты:</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постоянное участие в жизни группы;</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интерес к личности каждого студента;</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знание бытовых и семейных условий и состояния здоровья каждого студента группы;</w:t>
      </w:r>
    </w:p>
    <w:p w:rsidR="00F67709" w:rsidRPr="00F67709" w:rsidRDefault="00F67709" w:rsidP="00F67709">
      <w:pPr>
        <w:pStyle w:val="a4"/>
        <w:jc w:val="both"/>
        <w:rPr>
          <w:rFonts w:ascii="Times New Roman" w:hAnsi="Times New Roman" w:cs="Times New Roman"/>
          <w:sz w:val="28"/>
          <w:szCs w:val="28"/>
        </w:rPr>
      </w:pPr>
      <w:proofErr w:type="gramStart"/>
      <w:r w:rsidRPr="00F67709">
        <w:rPr>
          <w:rFonts w:ascii="Times New Roman" w:hAnsi="Times New Roman" w:cs="Times New Roman"/>
          <w:sz w:val="28"/>
          <w:szCs w:val="28"/>
        </w:rPr>
        <w:t>контроль за</w:t>
      </w:r>
      <w:proofErr w:type="gramEnd"/>
      <w:r w:rsidRPr="00F67709">
        <w:rPr>
          <w:rFonts w:ascii="Times New Roman" w:hAnsi="Times New Roman" w:cs="Times New Roman"/>
          <w:sz w:val="28"/>
          <w:szCs w:val="28"/>
        </w:rPr>
        <w:t xml:space="preserve"> успеваемостью и посещаемостью студентов;</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привлечение студентов к студенческой жизни;</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индивидуальная работа со студентами;</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доведение до сведения родителей информации об успеваемости, посещении занятий и поведении студентов;</w:t>
      </w:r>
    </w:p>
    <w:p w:rsidR="00F67709" w:rsidRPr="00F67709" w:rsidRDefault="00F67709" w:rsidP="00F67709">
      <w:pPr>
        <w:pStyle w:val="a4"/>
        <w:jc w:val="both"/>
        <w:rPr>
          <w:rFonts w:ascii="Times New Roman" w:hAnsi="Times New Roman" w:cs="Times New Roman"/>
          <w:sz w:val="28"/>
          <w:szCs w:val="28"/>
        </w:rPr>
      </w:pPr>
      <w:r w:rsidRPr="00F67709">
        <w:rPr>
          <w:rFonts w:ascii="Times New Roman" w:hAnsi="Times New Roman" w:cs="Times New Roman"/>
          <w:sz w:val="28"/>
          <w:szCs w:val="28"/>
        </w:rPr>
        <w:t>индивидуальная работа со студентами и родителями.</w:t>
      </w:r>
    </w:p>
    <w:p w:rsidR="00F67709" w:rsidRDefault="00F67709" w:rsidP="00F67709">
      <w:pPr>
        <w:spacing w:before="100" w:beforeAutospacing="1" w:after="100" w:afterAutospacing="1"/>
        <w:ind w:left="-491"/>
        <w:rPr>
          <w:sz w:val="28"/>
          <w:szCs w:val="28"/>
        </w:rPr>
      </w:pPr>
      <w:r>
        <w:rPr>
          <w:sz w:val="28"/>
          <w:szCs w:val="28"/>
        </w:rPr>
        <w:t xml:space="preserve">       </w:t>
      </w:r>
      <w:r w:rsidR="00FB653F">
        <w:rPr>
          <w:noProof/>
        </w:rPr>
        <w:drawing>
          <wp:inline distT="0" distB="0" distL="0" distR="0" wp14:anchorId="1E643881" wp14:editId="05D879AC">
            <wp:extent cx="5940425" cy="4137988"/>
            <wp:effectExtent l="0" t="0" r="0" b="0"/>
            <wp:docPr id="1" name="Рисунок 1" descr="C:\Users\Галина\Desktop\Новая папка (2)\DSCI4686.JPG"/>
            <wp:cNvGraphicFramePr/>
            <a:graphic xmlns:a="http://schemas.openxmlformats.org/drawingml/2006/main">
              <a:graphicData uri="http://schemas.openxmlformats.org/drawingml/2006/picture">
                <pic:pic xmlns:pic="http://schemas.openxmlformats.org/drawingml/2006/picture">
                  <pic:nvPicPr>
                    <pic:cNvPr id="1" name="Рисунок 1" descr="C:\Users\Галина\Desktop\Новая папка (2)\DSCI4686.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137988"/>
                    </a:xfrm>
                    <a:prstGeom prst="rect">
                      <a:avLst/>
                    </a:prstGeom>
                    <a:noFill/>
                    <a:ln>
                      <a:noFill/>
                    </a:ln>
                  </pic:spPr>
                </pic:pic>
              </a:graphicData>
            </a:graphic>
          </wp:inline>
        </w:drawing>
      </w:r>
      <w:r>
        <w:rPr>
          <w:sz w:val="28"/>
          <w:szCs w:val="28"/>
        </w:rPr>
        <w:t xml:space="preserve">                                           </w:t>
      </w:r>
    </w:p>
    <w:p w:rsidR="0007425B" w:rsidRPr="002C439B" w:rsidRDefault="00777192" w:rsidP="00777192">
      <w:pPr>
        <w:jc w:val="center"/>
        <w:rPr>
          <w:rFonts w:ascii="Times New Roman" w:hAnsi="Times New Roman" w:cs="Times New Roman"/>
          <w:b/>
          <w:sz w:val="28"/>
          <w:szCs w:val="28"/>
        </w:rPr>
      </w:pPr>
      <w:r w:rsidRPr="002C439B">
        <w:rPr>
          <w:rFonts w:ascii="Times New Roman" w:hAnsi="Times New Roman" w:cs="Times New Roman"/>
          <w:b/>
          <w:sz w:val="28"/>
          <w:szCs w:val="28"/>
        </w:rPr>
        <w:t xml:space="preserve">Наш староста  </w:t>
      </w:r>
      <w:proofErr w:type="spellStart"/>
      <w:r w:rsidRPr="002C439B">
        <w:rPr>
          <w:rFonts w:ascii="Times New Roman" w:hAnsi="Times New Roman" w:cs="Times New Roman"/>
          <w:b/>
          <w:sz w:val="28"/>
          <w:szCs w:val="28"/>
        </w:rPr>
        <w:t>Косиков</w:t>
      </w:r>
      <w:proofErr w:type="spellEnd"/>
      <w:r w:rsidRPr="002C439B">
        <w:rPr>
          <w:rFonts w:ascii="Times New Roman" w:hAnsi="Times New Roman" w:cs="Times New Roman"/>
          <w:b/>
          <w:sz w:val="28"/>
          <w:szCs w:val="28"/>
        </w:rPr>
        <w:t xml:space="preserve"> Евгений</w:t>
      </w:r>
    </w:p>
    <w:p w:rsidR="004263BD" w:rsidRDefault="0007650B" w:rsidP="004263BD">
      <w:pPr>
        <w:pStyle w:val="a7"/>
        <w:shd w:val="clear" w:color="auto" w:fill="FFFFFF"/>
        <w:jc w:val="center"/>
        <w:rPr>
          <w:bCs/>
          <w:sz w:val="28"/>
          <w:szCs w:val="28"/>
        </w:rPr>
      </w:pPr>
      <w:r w:rsidRPr="004263BD">
        <w:rPr>
          <w:b/>
          <w:bCs/>
          <w:sz w:val="28"/>
          <w:szCs w:val="28"/>
        </w:rPr>
        <w:t>1.4</w:t>
      </w:r>
      <w:r>
        <w:rPr>
          <w:b/>
          <w:bCs/>
          <w:sz w:val="32"/>
          <w:szCs w:val="32"/>
        </w:rPr>
        <w:t xml:space="preserve">. </w:t>
      </w:r>
      <w:r w:rsidR="00174871" w:rsidRPr="004263BD">
        <w:rPr>
          <w:b/>
          <w:bCs/>
          <w:sz w:val="28"/>
          <w:szCs w:val="28"/>
        </w:rPr>
        <w:t>Роль старосты в организации учебного процесса группы</w:t>
      </w:r>
    </w:p>
    <w:p w:rsidR="00174871" w:rsidRDefault="004263BD" w:rsidP="00174871">
      <w:pPr>
        <w:pStyle w:val="a7"/>
        <w:shd w:val="clear" w:color="auto" w:fill="FFFFFF"/>
        <w:jc w:val="both"/>
        <w:rPr>
          <w:bCs/>
          <w:sz w:val="28"/>
          <w:szCs w:val="28"/>
        </w:rPr>
      </w:pPr>
      <w:r w:rsidRPr="004263BD">
        <w:rPr>
          <w:bCs/>
          <w:sz w:val="28"/>
          <w:szCs w:val="28"/>
        </w:rPr>
        <w:lastRenderedPageBreak/>
        <w:t>Роль старосты в организации учебного процесса группы</w:t>
      </w:r>
      <w:r>
        <w:rPr>
          <w:bCs/>
          <w:sz w:val="28"/>
          <w:szCs w:val="28"/>
        </w:rPr>
        <w:t xml:space="preserve"> </w:t>
      </w:r>
      <w:r w:rsidR="00174871">
        <w:rPr>
          <w:bCs/>
          <w:sz w:val="28"/>
          <w:szCs w:val="28"/>
        </w:rPr>
        <w:t>велика. В начале каждого учебного года  мы совместно со старостой группы рассматриваем и уточняем функции и обязанности старосты. Данный документ староста подписывает и обязан его выполнять.</w:t>
      </w:r>
    </w:p>
    <w:p w:rsidR="002C439B" w:rsidRPr="002C439B" w:rsidRDefault="002C439B" w:rsidP="002C439B">
      <w:pPr>
        <w:pStyle w:val="a7"/>
        <w:shd w:val="clear" w:color="auto" w:fill="FFFFFF"/>
        <w:ind w:firstLine="965"/>
        <w:jc w:val="center"/>
        <w:rPr>
          <w:sz w:val="28"/>
          <w:szCs w:val="28"/>
        </w:rPr>
      </w:pPr>
      <w:r w:rsidRPr="002C439B">
        <w:rPr>
          <w:bCs/>
          <w:sz w:val="28"/>
          <w:szCs w:val="28"/>
        </w:rPr>
        <w:t>Функции и обязанности старосты учебной группы</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t>1. Выполняя функции, связанные с организацией образовательного процесса, староста группы:</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осуществляет персональный учет посещаемости студентами всех видов учебных занятий в журнале установленного образца;</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контролирует состояние учебной дисциплины в группе на лекциях, практических, лабораторных и семинарских занятиях, соблюдение студентами правил поведения обучающихся в </w:t>
      </w:r>
      <w:r>
        <w:rPr>
          <w:rFonts w:ascii="Times New Roman" w:hAnsi="Times New Roman" w:cs="Times New Roman"/>
          <w:sz w:val="28"/>
          <w:szCs w:val="28"/>
        </w:rPr>
        <w:t>О</w:t>
      </w:r>
      <w:r w:rsidRPr="002C439B">
        <w:rPr>
          <w:rFonts w:ascii="Times New Roman" w:hAnsi="Times New Roman" w:cs="Times New Roman"/>
          <w:sz w:val="28"/>
          <w:szCs w:val="28"/>
        </w:rPr>
        <w:t>Г</w:t>
      </w:r>
      <w:r>
        <w:rPr>
          <w:rFonts w:ascii="Times New Roman" w:hAnsi="Times New Roman" w:cs="Times New Roman"/>
          <w:sz w:val="28"/>
          <w:szCs w:val="28"/>
        </w:rPr>
        <w:t>А</w:t>
      </w:r>
      <w:r w:rsidRPr="002C439B">
        <w:rPr>
          <w:rFonts w:ascii="Times New Roman" w:hAnsi="Times New Roman" w:cs="Times New Roman"/>
          <w:sz w:val="28"/>
          <w:szCs w:val="28"/>
        </w:rPr>
        <w:t xml:space="preserve">ОУ </w:t>
      </w:r>
      <w:r>
        <w:rPr>
          <w:rFonts w:ascii="Times New Roman" w:hAnsi="Times New Roman" w:cs="Times New Roman"/>
          <w:sz w:val="28"/>
          <w:szCs w:val="28"/>
        </w:rPr>
        <w:t xml:space="preserve"> СПО «Белгородский индустриальный колледж»</w:t>
      </w:r>
      <w:r w:rsidRPr="002C439B">
        <w:rPr>
          <w:rFonts w:ascii="Times New Roman" w:hAnsi="Times New Roman" w:cs="Times New Roman"/>
          <w:sz w:val="28"/>
          <w:szCs w:val="28"/>
        </w:rPr>
        <w:t>;</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своевременно извещает студентов об изменениях, вносимых в расписание занятий, о графике сдачи курсовых проектов и работ, домашних заданий, зачетов и экзаменов;</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способствует получению студентами группы учеб</w:t>
      </w:r>
      <w:r>
        <w:rPr>
          <w:rFonts w:ascii="Times New Roman" w:hAnsi="Times New Roman" w:cs="Times New Roman"/>
          <w:sz w:val="28"/>
          <w:szCs w:val="28"/>
        </w:rPr>
        <w:t>ни</w:t>
      </w:r>
      <w:r w:rsidRPr="002C439B">
        <w:rPr>
          <w:rFonts w:ascii="Times New Roman" w:hAnsi="Times New Roman" w:cs="Times New Roman"/>
          <w:sz w:val="28"/>
          <w:szCs w:val="28"/>
        </w:rPr>
        <w:t>ков, учебных пособий и методических материалов;</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назначает в порядке очереди дежурного по группе для поддержания порядка в аудитории и </w:t>
      </w:r>
      <w:proofErr w:type="gramStart"/>
      <w:r w:rsidRPr="002C439B">
        <w:rPr>
          <w:rFonts w:ascii="Times New Roman" w:hAnsi="Times New Roman" w:cs="Times New Roman"/>
          <w:sz w:val="28"/>
          <w:szCs w:val="28"/>
        </w:rPr>
        <w:t>контроля за</w:t>
      </w:r>
      <w:proofErr w:type="gramEnd"/>
      <w:r w:rsidRPr="002C439B">
        <w:rPr>
          <w:rFonts w:ascii="Times New Roman" w:hAnsi="Times New Roman" w:cs="Times New Roman"/>
          <w:sz w:val="28"/>
          <w:szCs w:val="28"/>
        </w:rPr>
        <w:t xml:space="preserve"> сохранностью учебного оборудования и инвентаря;</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собирает сведения о периодической аттестации студентов группы и передает их в </w:t>
      </w:r>
      <w:r>
        <w:rPr>
          <w:rFonts w:ascii="Times New Roman" w:hAnsi="Times New Roman" w:cs="Times New Roman"/>
          <w:sz w:val="28"/>
          <w:szCs w:val="28"/>
        </w:rPr>
        <w:t>учебную часть</w:t>
      </w:r>
      <w:r w:rsidRPr="002C439B">
        <w:rPr>
          <w:rFonts w:ascii="Times New Roman" w:hAnsi="Times New Roman" w:cs="Times New Roman"/>
          <w:sz w:val="28"/>
          <w:szCs w:val="28"/>
        </w:rPr>
        <w:t xml:space="preserve"> в соответствии с установленными сроками;</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информирует куратора об учебных делах и общественной жизни в группе;</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информирует и консультирует студентов по вопросам организации учебного процесса, социального обеспечения, участвует в заседаниях </w:t>
      </w:r>
      <w:r>
        <w:rPr>
          <w:rFonts w:ascii="Times New Roman" w:hAnsi="Times New Roman" w:cs="Times New Roman"/>
          <w:sz w:val="28"/>
          <w:szCs w:val="28"/>
        </w:rPr>
        <w:t>Совета студентов колледжа;</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совместно с куратором организовывает проведение собраний студентов по итогам аттестаций, сессий и в других случаях, докладывает группе о текущих делах и проведенных мероприятиях</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t>3.2. Выполняя функции, связанные с организацией общественной жизни, староста группы:</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направляет усилия на создание благоприятного социально-психологического климата в группе, ведет работу по формированию сплоченного, нацеленного на </w:t>
      </w:r>
      <w:proofErr w:type="spellStart"/>
      <w:r w:rsidRPr="002C439B">
        <w:rPr>
          <w:rFonts w:ascii="Times New Roman" w:hAnsi="Times New Roman" w:cs="Times New Roman"/>
          <w:sz w:val="28"/>
          <w:szCs w:val="28"/>
        </w:rPr>
        <w:t>овладевание</w:t>
      </w:r>
      <w:proofErr w:type="spellEnd"/>
      <w:r w:rsidRPr="002C439B">
        <w:rPr>
          <w:rFonts w:ascii="Times New Roman" w:hAnsi="Times New Roman" w:cs="Times New Roman"/>
          <w:sz w:val="28"/>
          <w:szCs w:val="28"/>
        </w:rPr>
        <w:t xml:space="preserve"> знаниями коллектива;</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sym w:font="Symbol" w:char="F02D"/>
      </w:r>
      <w:r w:rsidRPr="002C439B">
        <w:rPr>
          <w:rFonts w:ascii="Times New Roman" w:hAnsi="Times New Roman" w:cs="Times New Roman"/>
          <w:sz w:val="28"/>
          <w:szCs w:val="28"/>
        </w:rPr>
        <w:t xml:space="preserve"> совместно с профоргом и куратором группы организовывает участие студентов в общественно-полезном труде;</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t>3.3 Распоряжения старосты в пределах указанных выше функций являются обязательными для всех студентов группы.</w:t>
      </w:r>
    </w:p>
    <w:p w:rsidR="002C439B" w:rsidRPr="002C439B"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t>3.4 Ведение журнала группы, других документов, связанных с организацией учебного процесса и общественной жизни регламентируется соответствующими инструкциями и положениями.</w:t>
      </w:r>
    </w:p>
    <w:p w:rsidR="00391DA3" w:rsidRPr="00777192" w:rsidRDefault="002C439B" w:rsidP="002C439B">
      <w:pPr>
        <w:pStyle w:val="a4"/>
        <w:jc w:val="both"/>
        <w:rPr>
          <w:rFonts w:ascii="Times New Roman" w:hAnsi="Times New Roman" w:cs="Times New Roman"/>
          <w:sz w:val="28"/>
          <w:szCs w:val="28"/>
        </w:rPr>
      </w:pPr>
      <w:r w:rsidRPr="002C439B">
        <w:rPr>
          <w:rFonts w:ascii="Times New Roman" w:hAnsi="Times New Roman" w:cs="Times New Roman"/>
          <w:sz w:val="28"/>
          <w:szCs w:val="28"/>
        </w:rPr>
        <w:lastRenderedPageBreak/>
        <w:t>3.5</w:t>
      </w:r>
      <w:proofErr w:type="gramStart"/>
      <w:r w:rsidRPr="002C439B">
        <w:rPr>
          <w:rFonts w:ascii="Times New Roman" w:hAnsi="Times New Roman" w:cs="Times New Roman"/>
          <w:sz w:val="28"/>
          <w:szCs w:val="28"/>
        </w:rPr>
        <w:t xml:space="preserve"> В</w:t>
      </w:r>
      <w:proofErr w:type="gramEnd"/>
      <w:r w:rsidRPr="002C439B">
        <w:rPr>
          <w:rFonts w:ascii="Times New Roman" w:hAnsi="Times New Roman" w:cs="Times New Roman"/>
          <w:sz w:val="28"/>
          <w:szCs w:val="28"/>
        </w:rPr>
        <w:t xml:space="preserve"> случае болезни старосты группы или отсутствия его на занятиях по уважительной причине ведение журнала группы и исполнение других обязанностей возлагается на профорга группы или студента, назначенного старостой по согласованию с куратором</w:t>
      </w:r>
      <w:r>
        <w:rPr>
          <w:rFonts w:ascii="Times New Roman" w:hAnsi="Times New Roman" w:cs="Times New Roman"/>
          <w:sz w:val="28"/>
          <w:szCs w:val="28"/>
        </w:rPr>
        <w:t>.</w:t>
      </w:r>
      <w:r w:rsidRPr="002C439B">
        <w:rPr>
          <w:rFonts w:ascii="Times New Roman" w:hAnsi="Times New Roman" w:cs="Times New Roman"/>
          <w:sz w:val="28"/>
          <w:szCs w:val="28"/>
        </w:rPr>
        <w:t xml:space="preserve"> </w:t>
      </w:r>
    </w:p>
    <w:p w:rsidR="007C6F06" w:rsidRDefault="007C6F06" w:rsidP="007C6F06">
      <w:pPr>
        <w:tabs>
          <w:tab w:val="left" w:pos="709"/>
        </w:tabs>
        <w:jc w:val="both"/>
        <w:rPr>
          <w:rFonts w:ascii="Times New Roman" w:hAnsi="Times New Roman" w:cs="Times New Roman"/>
          <w:sz w:val="24"/>
          <w:szCs w:val="24"/>
        </w:rPr>
      </w:pPr>
      <w:r>
        <w:rPr>
          <w:noProof/>
        </w:rPr>
        <w:drawing>
          <wp:inline distT="0" distB="0" distL="0" distR="0" wp14:anchorId="575791E7" wp14:editId="55853457">
            <wp:extent cx="7229475" cy="5438775"/>
            <wp:effectExtent l="0" t="0" r="0" b="0"/>
            <wp:docPr id="5" name="Рисунок 5" descr="C:\Users\Галина\Desktop\12 ТЭО фотки\12 ТЭО\группа\F8hdjidhrJY.jpg"/>
            <wp:cNvGraphicFramePr/>
            <a:graphic xmlns:a="http://schemas.openxmlformats.org/drawingml/2006/main">
              <a:graphicData uri="http://schemas.openxmlformats.org/drawingml/2006/picture">
                <pic:pic xmlns:pic="http://schemas.openxmlformats.org/drawingml/2006/picture">
                  <pic:nvPicPr>
                    <pic:cNvPr id="5" name="Рисунок 5" descr="C:\Users\Галина\Desktop\12 ТЭО фотки\12 ТЭО\группа\F8hdjidhrJY.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5613" cy="5435870"/>
                    </a:xfrm>
                    <a:prstGeom prst="rect">
                      <a:avLst/>
                    </a:prstGeom>
                    <a:noFill/>
                    <a:ln>
                      <a:noFill/>
                    </a:ln>
                  </pic:spPr>
                </pic:pic>
              </a:graphicData>
            </a:graphic>
          </wp:inline>
        </w:drawing>
      </w:r>
    </w:p>
    <w:p w:rsidR="0007425B" w:rsidRPr="00777192" w:rsidRDefault="00777192" w:rsidP="00777192">
      <w:pPr>
        <w:jc w:val="center"/>
        <w:rPr>
          <w:rFonts w:ascii="Times New Roman" w:hAnsi="Times New Roman" w:cs="Times New Roman"/>
          <w:sz w:val="28"/>
          <w:szCs w:val="28"/>
        </w:rPr>
      </w:pPr>
      <w:r w:rsidRPr="00777192">
        <w:rPr>
          <w:rFonts w:ascii="Times New Roman" w:hAnsi="Times New Roman" w:cs="Times New Roman"/>
          <w:sz w:val="28"/>
          <w:szCs w:val="28"/>
        </w:rPr>
        <w:t>На занятиях</w:t>
      </w:r>
    </w:p>
    <w:p w:rsidR="00A058F0" w:rsidRDefault="0007425B" w:rsidP="0007425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77192">
        <w:rPr>
          <w:noProof/>
        </w:rPr>
        <w:drawing>
          <wp:inline distT="0" distB="0" distL="0" distR="0" wp14:anchorId="454192F8" wp14:editId="1F3EA512">
            <wp:extent cx="5940425" cy="7920355"/>
            <wp:effectExtent l="0" t="0" r="0" b="0"/>
            <wp:docPr id="4" name="Рисунок 4" descr="C:\Users\Галина\Desktop\Новая папка (2)\DSCI4819.JPG"/>
            <wp:cNvGraphicFramePr/>
            <a:graphic xmlns:a="http://schemas.openxmlformats.org/drawingml/2006/main">
              <a:graphicData uri="http://schemas.openxmlformats.org/drawingml/2006/picture">
                <pic:pic xmlns:pic="http://schemas.openxmlformats.org/drawingml/2006/picture">
                  <pic:nvPicPr>
                    <pic:cNvPr id="4" name="Рисунок 4" descr="C:\Users\Галина\Desktop\Новая папка (2)\DSCI4819.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A058F0" w:rsidRDefault="00A058F0" w:rsidP="00A058F0">
      <w:pPr>
        <w:jc w:val="center"/>
        <w:rPr>
          <w:rFonts w:ascii="Times New Roman" w:hAnsi="Times New Roman" w:cs="Times New Roman"/>
          <w:sz w:val="28"/>
          <w:szCs w:val="28"/>
        </w:rPr>
      </w:pPr>
      <w:r w:rsidRPr="00A058F0">
        <w:rPr>
          <w:rFonts w:ascii="Times New Roman" w:hAnsi="Times New Roman" w:cs="Times New Roman"/>
          <w:sz w:val="28"/>
          <w:szCs w:val="28"/>
        </w:rPr>
        <w:t>Слушать можем, не всегда слышим</w:t>
      </w:r>
    </w:p>
    <w:p w:rsidR="00895F71" w:rsidRDefault="00895F71" w:rsidP="00A058F0">
      <w:pPr>
        <w:jc w:val="center"/>
        <w:rPr>
          <w:rFonts w:ascii="Times New Roman" w:hAnsi="Times New Roman" w:cs="Times New Roman"/>
          <w:sz w:val="28"/>
          <w:szCs w:val="28"/>
        </w:rPr>
      </w:pPr>
    </w:p>
    <w:p w:rsidR="00895F71" w:rsidRDefault="0007650B" w:rsidP="006435B8">
      <w:pPr>
        <w:jc w:val="both"/>
        <w:rPr>
          <w:rFonts w:ascii="Times New Roman" w:hAnsi="Times New Roman" w:cs="Times New Roman"/>
          <w:sz w:val="28"/>
          <w:szCs w:val="28"/>
        </w:rPr>
      </w:pPr>
      <w:r>
        <w:rPr>
          <w:rFonts w:ascii="Times New Roman" w:hAnsi="Times New Roman" w:cs="Times New Roman"/>
          <w:b/>
          <w:sz w:val="32"/>
          <w:szCs w:val="32"/>
        </w:rPr>
        <w:lastRenderedPageBreak/>
        <w:t xml:space="preserve">1.5. </w:t>
      </w:r>
      <w:r w:rsidR="00895F71">
        <w:rPr>
          <w:rFonts w:ascii="Times New Roman" w:hAnsi="Times New Roman" w:cs="Times New Roman"/>
          <w:sz w:val="28"/>
          <w:szCs w:val="28"/>
        </w:rPr>
        <w:t xml:space="preserve">На  </w:t>
      </w:r>
      <w:r w:rsidR="00895F71">
        <w:rPr>
          <w:rFonts w:ascii="Times New Roman" w:hAnsi="Times New Roman" w:cs="Times New Roman"/>
          <w:sz w:val="28"/>
          <w:szCs w:val="28"/>
          <w:lang w:val="en-US"/>
        </w:rPr>
        <w:t>III</w:t>
      </w:r>
      <w:r w:rsidR="00895F71" w:rsidRPr="00895F71">
        <w:rPr>
          <w:rFonts w:ascii="Times New Roman" w:hAnsi="Times New Roman" w:cs="Times New Roman"/>
          <w:sz w:val="28"/>
          <w:szCs w:val="28"/>
        </w:rPr>
        <w:t xml:space="preserve"> </w:t>
      </w:r>
      <w:r w:rsidR="00895F71">
        <w:rPr>
          <w:rFonts w:ascii="Times New Roman" w:hAnsi="Times New Roman" w:cs="Times New Roman"/>
          <w:sz w:val="28"/>
          <w:szCs w:val="28"/>
        </w:rPr>
        <w:t xml:space="preserve">курсе обучения студенты проходят производственную практику. </w:t>
      </w:r>
      <w:r w:rsidR="006435B8">
        <w:rPr>
          <w:rFonts w:ascii="Times New Roman" w:hAnsi="Times New Roman" w:cs="Times New Roman"/>
          <w:sz w:val="28"/>
          <w:szCs w:val="28"/>
        </w:rPr>
        <w:t xml:space="preserve">Учебный процесс усложняется тем, что необходимо </w:t>
      </w:r>
      <w:proofErr w:type="gramStart"/>
      <w:r w:rsidR="006435B8">
        <w:rPr>
          <w:rFonts w:ascii="Times New Roman" w:hAnsi="Times New Roman" w:cs="Times New Roman"/>
          <w:sz w:val="28"/>
          <w:szCs w:val="28"/>
        </w:rPr>
        <w:t>предоставлять отчеты</w:t>
      </w:r>
      <w:proofErr w:type="gramEnd"/>
      <w:r w:rsidR="006435B8">
        <w:rPr>
          <w:rFonts w:ascii="Times New Roman" w:hAnsi="Times New Roman" w:cs="Times New Roman"/>
          <w:sz w:val="28"/>
          <w:szCs w:val="28"/>
        </w:rPr>
        <w:t xml:space="preserve"> после прохождения практики и сдавать экзамены. В целях успешного прохождения практики и </w:t>
      </w:r>
      <w:proofErr w:type="gramStart"/>
      <w:r w:rsidR="006435B8">
        <w:rPr>
          <w:rFonts w:ascii="Times New Roman" w:hAnsi="Times New Roman" w:cs="Times New Roman"/>
          <w:sz w:val="28"/>
          <w:szCs w:val="28"/>
        </w:rPr>
        <w:t>контроля за</w:t>
      </w:r>
      <w:proofErr w:type="gramEnd"/>
      <w:r w:rsidR="006435B8">
        <w:rPr>
          <w:rFonts w:ascii="Times New Roman" w:hAnsi="Times New Roman" w:cs="Times New Roman"/>
          <w:sz w:val="28"/>
          <w:szCs w:val="28"/>
        </w:rPr>
        <w:t xml:space="preserve"> учебным процессом я ознакомила и раздала каждому студенту график учебного процесса</w:t>
      </w:r>
      <w:r w:rsidR="004B24B6">
        <w:rPr>
          <w:rFonts w:ascii="Times New Roman" w:hAnsi="Times New Roman" w:cs="Times New Roman"/>
          <w:sz w:val="28"/>
          <w:szCs w:val="28"/>
        </w:rPr>
        <w:t>, также он был вывешен в нашем кабинете № 231</w:t>
      </w:r>
    </w:p>
    <w:p w:rsidR="004B24B6" w:rsidRDefault="004B24B6" w:rsidP="004B24B6">
      <w:pPr>
        <w:pStyle w:val="a4"/>
        <w:jc w:val="center"/>
        <w:rPr>
          <w:rFonts w:ascii="Times New Roman" w:hAnsi="Times New Roman" w:cs="Times New Roman"/>
          <w:b/>
          <w:sz w:val="32"/>
          <w:szCs w:val="32"/>
        </w:rPr>
      </w:pPr>
      <w:r>
        <w:rPr>
          <w:rFonts w:ascii="Times New Roman" w:hAnsi="Times New Roman" w:cs="Times New Roman"/>
          <w:b/>
          <w:sz w:val="32"/>
          <w:szCs w:val="32"/>
        </w:rPr>
        <w:t xml:space="preserve">График учебного процесса </w:t>
      </w:r>
      <w:r>
        <w:rPr>
          <w:rFonts w:ascii="Times New Roman" w:hAnsi="Times New Roman" w:cs="Times New Roman"/>
          <w:b/>
          <w:sz w:val="32"/>
          <w:szCs w:val="32"/>
          <w:lang w:val="en-US"/>
        </w:rPr>
        <w:t>II</w:t>
      </w:r>
      <w:r>
        <w:rPr>
          <w:rFonts w:ascii="Times New Roman" w:hAnsi="Times New Roman" w:cs="Times New Roman"/>
          <w:b/>
          <w:sz w:val="32"/>
          <w:szCs w:val="32"/>
        </w:rPr>
        <w:t xml:space="preserve"> семестр 2015</w:t>
      </w:r>
    </w:p>
    <w:p w:rsidR="004B24B6" w:rsidRDefault="004B24B6" w:rsidP="004B24B6">
      <w:pPr>
        <w:pStyle w:val="a4"/>
        <w:jc w:val="center"/>
        <w:rPr>
          <w:rFonts w:ascii="Times New Roman" w:hAnsi="Times New Roman" w:cs="Times New Roman"/>
          <w:b/>
          <w:sz w:val="32"/>
          <w:szCs w:val="32"/>
          <w:lang w:val="en-US"/>
        </w:rPr>
      </w:pPr>
      <w:r>
        <w:rPr>
          <w:rFonts w:ascii="Times New Roman" w:hAnsi="Times New Roman" w:cs="Times New Roman"/>
          <w:b/>
          <w:sz w:val="32"/>
          <w:szCs w:val="32"/>
        </w:rPr>
        <w:t>32 ТЭО</w:t>
      </w:r>
    </w:p>
    <w:tbl>
      <w:tblPr>
        <w:tblStyle w:val="a3"/>
        <w:tblW w:w="0" w:type="auto"/>
        <w:tblLook w:val="04A0" w:firstRow="1" w:lastRow="0" w:firstColumn="1" w:lastColumn="0" w:noHBand="0" w:noVBand="1"/>
      </w:tblPr>
      <w:tblGrid>
        <w:gridCol w:w="3936"/>
        <w:gridCol w:w="5635"/>
      </w:tblGrid>
      <w:tr w:rsidR="004B24B6" w:rsidTr="004B24B6">
        <w:tc>
          <w:tcPr>
            <w:tcW w:w="3936" w:type="dxa"/>
            <w:tcBorders>
              <w:top w:val="single" w:sz="4" w:space="0" w:color="auto"/>
              <w:left w:val="single" w:sz="4" w:space="0" w:color="auto"/>
              <w:bottom w:val="single" w:sz="4" w:space="0" w:color="auto"/>
              <w:right w:val="single" w:sz="4" w:space="0" w:color="auto"/>
            </w:tcBorders>
            <w:hideMark/>
          </w:tcPr>
          <w:p w:rsidR="004B24B6" w:rsidRDefault="004B24B6">
            <w:pPr>
              <w:jc w:val="center"/>
              <w:rPr>
                <w:rFonts w:ascii="Times New Roman" w:hAnsi="Times New Roman" w:cs="Times New Roman"/>
                <w:b/>
                <w:sz w:val="32"/>
                <w:szCs w:val="32"/>
                <w:lang w:val="en-US"/>
              </w:rPr>
            </w:pPr>
            <w:r>
              <w:rPr>
                <w:rFonts w:ascii="Times New Roman" w:hAnsi="Times New Roman" w:cs="Times New Roman"/>
                <w:b/>
                <w:sz w:val="32"/>
                <w:szCs w:val="32"/>
                <w:lang w:val="en-US"/>
              </w:rPr>
              <w:t>1</w:t>
            </w:r>
            <w:r>
              <w:rPr>
                <w:rFonts w:ascii="Times New Roman" w:hAnsi="Times New Roman" w:cs="Times New Roman"/>
                <w:b/>
                <w:sz w:val="32"/>
                <w:szCs w:val="32"/>
              </w:rPr>
              <w:t>9</w:t>
            </w:r>
            <w:r>
              <w:rPr>
                <w:rFonts w:ascii="Times New Roman" w:hAnsi="Times New Roman" w:cs="Times New Roman"/>
                <w:b/>
                <w:sz w:val="32"/>
                <w:szCs w:val="32"/>
                <w:lang w:val="en-US"/>
              </w:rPr>
              <w:t>.02 – 05.04</w:t>
            </w:r>
          </w:p>
        </w:tc>
        <w:tc>
          <w:tcPr>
            <w:tcW w:w="5635" w:type="dxa"/>
            <w:tcBorders>
              <w:top w:val="single" w:sz="4" w:space="0" w:color="auto"/>
              <w:left w:val="single" w:sz="4" w:space="0" w:color="auto"/>
              <w:bottom w:val="single" w:sz="4" w:space="0" w:color="auto"/>
              <w:right w:val="single" w:sz="4" w:space="0" w:color="auto"/>
            </w:tcBorders>
            <w:hideMark/>
          </w:tcPr>
          <w:p w:rsidR="004B24B6" w:rsidRDefault="004B24B6">
            <w:pPr>
              <w:jc w:val="center"/>
              <w:rPr>
                <w:rFonts w:ascii="Times New Roman" w:hAnsi="Times New Roman" w:cs="Times New Roman"/>
                <w:sz w:val="28"/>
                <w:szCs w:val="28"/>
              </w:rPr>
            </w:pPr>
            <w:r>
              <w:rPr>
                <w:rFonts w:ascii="Times New Roman" w:hAnsi="Times New Roman" w:cs="Times New Roman"/>
                <w:sz w:val="28"/>
                <w:szCs w:val="28"/>
              </w:rPr>
              <w:t>Производственная практика</w:t>
            </w:r>
          </w:p>
        </w:tc>
      </w:tr>
      <w:tr w:rsidR="004B24B6" w:rsidTr="004B24B6">
        <w:tc>
          <w:tcPr>
            <w:tcW w:w="3936" w:type="dxa"/>
            <w:tcBorders>
              <w:top w:val="single" w:sz="4" w:space="0" w:color="auto"/>
              <w:left w:val="single" w:sz="4" w:space="0" w:color="auto"/>
              <w:bottom w:val="single" w:sz="4" w:space="0" w:color="auto"/>
              <w:right w:val="single" w:sz="4" w:space="0" w:color="auto"/>
            </w:tcBorders>
            <w:hideMark/>
          </w:tcPr>
          <w:p w:rsidR="004B24B6" w:rsidRDefault="004B24B6">
            <w:pPr>
              <w:jc w:val="center"/>
              <w:rPr>
                <w:rFonts w:ascii="Times New Roman" w:hAnsi="Times New Roman" w:cs="Times New Roman"/>
                <w:b/>
                <w:sz w:val="32"/>
                <w:szCs w:val="32"/>
              </w:rPr>
            </w:pPr>
            <w:r>
              <w:rPr>
                <w:rFonts w:ascii="Times New Roman" w:hAnsi="Times New Roman" w:cs="Times New Roman"/>
                <w:b/>
                <w:sz w:val="32"/>
                <w:szCs w:val="32"/>
              </w:rPr>
              <w:t>06.04 – 3.05</w:t>
            </w:r>
          </w:p>
        </w:tc>
        <w:tc>
          <w:tcPr>
            <w:tcW w:w="5635" w:type="dxa"/>
            <w:tcBorders>
              <w:top w:val="single" w:sz="4" w:space="0" w:color="auto"/>
              <w:left w:val="single" w:sz="4" w:space="0" w:color="auto"/>
              <w:bottom w:val="single" w:sz="4" w:space="0" w:color="auto"/>
              <w:right w:val="single" w:sz="4" w:space="0" w:color="auto"/>
            </w:tcBorders>
            <w:hideMark/>
          </w:tcPr>
          <w:p w:rsidR="004B24B6" w:rsidRDefault="004B24B6">
            <w:pPr>
              <w:jc w:val="center"/>
              <w:rPr>
                <w:rFonts w:ascii="Times New Roman" w:hAnsi="Times New Roman" w:cs="Times New Roman"/>
                <w:sz w:val="28"/>
                <w:szCs w:val="28"/>
              </w:rPr>
            </w:pPr>
            <w:r>
              <w:rPr>
                <w:rFonts w:ascii="Times New Roman" w:hAnsi="Times New Roman" w:cs="Times New Roman"/>
                <w:sz w:val="28"/>
                <w:szCs w:val="28"/>
              </w:rPr>
              <w:t>Профессиональный модуль 4</w:t>
            </w:r>
          </w:p>
          <w:p w:rsidR="004B24B6" w:rsidRDefault="004B24B6">
            <w:pPr>
              <w:jc w:val="center"/>
              <w:rPr>
                <w:rFonts w:ascii="Times New Roman" w:hAnsi="Times New Roman" w:cs="Times New Roman"/>
                <w:sz w:val="28"/>
                <w:szCs w:val="28"/>
              </w:rPr>
            </w:pPr>
            <w:r>
              <w:rPr>
                <w:rFonts w:ascii="Times New Roman" w:hAnsi="Times New Roman" w:cs="Times New Roman"/>
                <w:sz w:val="28"/>
                <w:szCs w:val="28"/>
              </w:rPr>
              <w:t>Практика в колледже</w:t>
            </w:r>
          </w:p>
        </w:tc>
      </w:tr>
      <w:tr w:rsidR="004B24B6" w:rsidTr="004B24B6">
        <w:tc>
          <w:tcPr>
            <w:tcW w:w="3936" w:type="dxa"/>
            <w:tcBorders>
              <w:top w:val="single" w:sz="4" w:space="0" w:color="auto"/>
              <w:left w:val="single" w:sz="4" w:space="0" w:color="auto"/>
              <w:bottom w:val="single" w:sz="4" w:space="0" w:color="auto"/>
              <w:right w:val="single" w:sz="4" w:space="0" w:color="auto"/>
            </w:tcBorders>
            <w:hideMark/>
          </w:tcPr>
          <w:p w:rsidR="004B24B6" w:rsidRDefault="004B24B6">
            <w:pPr>
              <w:jc w:val="center"/>
              <w:rPr>
                <w:rFonts w:ascii="Times New Roman" w:hAnsi="Times New Roman" w:cs="Times New Roman"/>
                <w:b/>
                <w:sz w:val="32"/>
                <w:szCs w:val="32"/>
              </w:rPr>
            </w:pPr>
            <w:r>
              <w:rPr>
                <w:rFonts w:ascii="Times New Roman" w:hAnsi="Times New Roman" w:cs="Times New Roman"/>
                <w:b/>
                <w:sz w:val="32"/>
                <w:szCs w:val="32"/>
              </w:rPr>
              <w:t>4.05. – 14.06</w:t>
            </w:r>
          </w:p>
        </w:tc>
        <w:tc>
          <w:tcPr>
            <w:tcW w:w="5635" w:type="dxa"/>
            <w:tcBorders>
              <w:top w:val="single" w:sz="4" w:space="0" w:color="auto"/>
              <w:left w:val="single" w:sz="4" w:space="0" w:color="auto"/>
              <w:bottom w:val="single" w:sz="4" w:space="0" w:color="auto"/>
              <w:right w:val="single" w:sz="4" w:space="0" w:color="auto"/>
            </w:tcBorders>
            <w:hideMark/>
          </w:tcPr>
          <w:p w:rsidR="004B24B6" w:rsidRDefault="004B24B6">
            <w:pPr>
              <w:jc w:val="center"/>
              <w:rPr>
                <w:rFonts w:ascii="Times New Roman" w:hAnsi="Times New Roman" w:cs="Times New Roman"/>
                <w:sz w:val="28"/>
                <w:szCs w:val="28"/>
              </w:rPr>
            </w:pPr>
            <w:r>
              <w:rPr>
                <w:rFonts w:ascii="Times New Roman" w:hAnsi="Times New Roman" w:cs="Times New Roman"/>
                <w:sz w:val="28"/>
                <w:szCs w:val="28"/>
              </w:rPr>
              <w:t>Учебная практика на предприятии</w:t>
            </w:r>
          </w:p>
        </w:tc>
      </w:tr>
      <w:tr w:rsidR="004B24B6" w:rsidTr="004B24B6">
        <w:tc>
          <w:tcPr>
            <w:tcW w:w="3936" w:type="dxa"/>
            <w:tcBorders>
              <w:top w:val="single" w:sz="4" w:space="0" w:color="auto"/>
              <w:left w:val="single" w:sz="4" w:space="0" w:color="auto"/>
              <w:bottom w:val="single" w:sz="4" w:space="0" w:color="auto"/>
              <w:right w:val="single" w:sz="4" w:space="0" w:color="auto"/>
            </w:tcBorders>
            <w:hideMark/>
          </w:tcPr>
          <w:p w:rsidR="004B24B6" w:rsidRDefault="004B24B6">
            <w:pPr>
              <w:jc w:val="center"/>
              <w:rPr>
                <w:rFonts w:ascii="Times New Roman" w:hAnsi="Times New Roman" w:cs="Times New Roman"/>
                <w:b/>
                <w:sz w:val="32"/>
                <w:szCs w:val="32"/>
              </w:rPr>
            </w:pPr>
            <w:r>
              <w:rPr>
                <w:rFonts w:ascii="Times New Roman" w:hAnsi="Times New Roman" w:cs="Times New Roman"/>
                <w:b/>
                <w:sz w:val="32"/>
                <w:szCs w:val="32"/>
              </w:rPr>
              <w:t>15.06 – 24.06</w:t>
            </w:r>
          </w:p>
        </w:tc>
        <w:tc>
          <w:tcPr>
            <w:tcW w:w="5635" w:type="dxa"/>
            <w:tcBorders>
              <w:top w:val="single" w:sz="4" w:space="0" w:color="auto"/>
              <w:left w:val="single" w:sz="4" w:space="0" w:color="auto"/>
              <w:bottom w:val="single" w:sz="4" w:space="0" w:color="auto"/>
              <w:right w:val="single" w:sz="4" w:space="0" w:color="auto"/>
            </w:tcBorders>
            <w:hideMark/>
          </w:tcPr>
          <w:p w:rsidR="004B24B6" w:rsidRDefault="004B24B6">
            <w:pPr>
              <w:jc w:val="center"/>
              <w:rPr>
                <w:rFonts w:ascii="Times New Roman" w:hAnsi="Times New Roman" w:cs="Times New Roman"/>
                <w:sz w:val="28"/>
                <w:szCs w:val="28"/>
              </w:rPr>
            </w:pPr>
            <w:r>
              <w:rPr>
                <w:rFonts w:ascii="Times New Roman" w:hAnsi="Times New Roman" w:cs="Times New Roman"/>
                <w:sz w:val="28"/>
                <w:szCs w:val="28"/>
              </w:rPr>
              <w:t>Учебные занятия. Теоретическое обучение</w:t>
            </w:r>
          </w:p>
        </w:tc>
      </w:tr>
      <w:tr w:rsidR="004B24B6" w:rsidTr="004B24B6">
        <w:tc>
          <w:tcPr>
            <w:tcW w:w="3936" w:type="dxa"/>
            <w:tcBorders>
              <w:top w:val="single" w:sz="4" w:space="0" w:color="auto"/>
              <w:left w:val="single" w:sz="4" w:space="0" w:color="auto"/>
              <w:bottom w:val="single" w:sz="4" w:space="0" w:color="auto"/>
              <w:right w:val="single" w:sz="4" w:space="0" w:color="auto"/>
            </w:tcBorders>
            <w:hideMark/>
          </w:tcPr>
          <w:p w:rsidR="004B24B6" w:rsidRDefault="004B24B6">
            <w:pPr>
              <w:jc w:val="center"/>
              <w:rPr>
                <w:rFonts w:ascii="Times New Roman" w:hAnsi="Times New Roman" w:cs="Times New Roman"/>
                <w:b/>
                <w:sz w:val="32"/>
                <w:szCs w:val="32"/>
              </w:rPr>
            </w:pPr>
            <w:r>
              <w:rPr>
                <w:rFonts w:ascii="Times New Roman" w:hAnsi="Times New Roman" w:cs="Times New Roman"/>
                <w:b/>
                <w:sz w:val="32"/>
                <w:szCs w:val="32"/>
              </w:rPr>
              <w:t>25.06 – 29.06</w:t>
            </w:r>
          </w:p>
        </w:tc>
        <w:tc>
          <w:tcPr>
            <w:tcW w:w="5635" w:type="dxa"/>
            <w:tcBorders>
              <w:top w:val="single" w:sz="4" w:space="0" w:color="auto"/>
              <w:left w:val="single" w:sz="4" w:space="0" w:color="auto"/>
              <w:bottom w:val="single" w:sz="4" w:space="0" w:color="auto"/>
              <w:right w:val="single" w:sz="4" w:space="0" w:color="auto"/>
            </w:tcBorders>
            <w:hideMark/>
          </w:tcPr>
          <w:p w:rsidR="004B24B6" w:rsidRDefault="004B24B6">
            <w:pPr>
              <w:jc w:val="center"/>
              <w:rPr>
                <w:rFonts w:ascii="Times New Roman" w:hAnsi="Times New Roman" w:cs="Times New Roman"/>
                <w:sz w:val="28"/>
                <w:szCs w:val="28"/>
              </w:rPr>
            </w:pPr>
            <w:r>
              <w:rPr>
                <w:rFonts w:ascii="Times New Roman" w:hAnsi="Times New Roman" w:cs="Times New Roman"/>
                <w:sz w:val="28"/>
                <w:szCs w:val="28"/>
              </w:rPr>
              <w:t>Летняя сессия</w:t>
            </w:r>
          </w:p>
        </w:tc>
      </w:tr>
    </w:tbl>
    <w:p w:rsidR="004B24B6" w:rsidRDefault="004B24B6" w:rsidP="004B24B6">
      <w:pPr>
        <w:pStyle w:val="a4"/>
        <w:jc w:val="center"/>
        <w:rPr>
          <w:rFonts w:ascii="Times New Roman" w:hAnsi="Times New Roman" w:cs="Times New Roman"/>
          <w:b/>
          <w:sz w:val="32"/>
          <w:szCs w:val="32"/>
        </w:rPr>
      </w:pPr>
      <w:r>
        <w:rPr>
          <w:rFonts w:ascii="Times New Roman" w:hAnsi="Times New Roman" w:cs="Times New Roman"/>
          <w:b/>
          <w:sz w:val="32"/>
          <w:szCs w:val="32"/>
          <w:lang w:val="en-US"/>
        </w:rPr>
        <w:t xml:space="preserve">V </w:t>
      </w:r>
      <w:r>
        <w:rPr>
          <w:rFonts w:ascii="Times New Roman" w:hAnsi="Times New Roman" w:cs="Times New Roman"/>
          <w:b/>
          <w:sz w:val="32"/>
          <w:szCs w:val="32"/>
        </w:rPr>
        <w:t xml:space="preserve">семестр </w:t>
      </w:r>
    </w:p>
    <w:p w:rsidR="004B24B6" w:rsidRPr="004B24B6" w:rsidRDefault="004B24B6" w:rsidP="004B24B6">
      <w:pPr>
        <w:pStyle w:val="a4"/>
        <w:ind w:left="66"/>
        <w:rPr>
          <w:rFonts w:ascii="Times New Roman" w:hAnsi="Times New Roman" w:cs="Times New Roman"/>
          <w:sz w:val="28"/>
          <w:szCs w:val="28"/>
        </w:rPr>
      </w:pPr>
      <w:r w:rsidRPr="004B24B6">
        <w:rPr>
          <w:rFonts w:ascii="Times New Roman" w:hAnsi="Times New Roman" w:cs="Times New Roman"/>
          <w:sz w:val="28"/>
          <w:szCs w:val="28"/>
        </w:rPr>
        <w:t xml:space="preserve">1. </w:t>
      </w:r>
      <w:r w:rsidRPr="004B24B6">
        <w:rPr>
          <w:rFonts w:ascii="Times New Roman" w:hAnsi="Times New Roman" w:cs="Times New Roman"/>
          <w:b/>
          <w:sz w:val="28"/>
          <w:szCs w:val="28"/>
        </w:rPr>
        <w:t>Курсовой проект</w:t>
      </w:r>
      <w:r w:rsidRPr="004B24B6">
        <w:rPr>
          <w:rFonts w:ascii="Times New Roman" w:hAnsi="Times New Roman" w:cs="Times New Roman"/>
          <w:sz w:val="28"/>
          <w:szCs w:val="28"/>
        </w:rPr>
        <w:t xml:space="preserve"> по МДК 01.02. Основы технической эксплуатации электрического и электромеханического оборудования</w:t>
      </w:r>
    </w:p>
    <w:p w:rsidR="004B24B6" w:rsidRPr="004B24B6" w:rsidRDefault="004B24B6" w:rsidP="004B24B6">
      <w:pPr>
        <w:pStyle w:val="a4"/>
        <w:ind w:left="360"/>
        <w:rPr>
          <w:rFonts w:ascii="Times New Roman" w:hAnsi="Times New Roman" w:cs="Times New Roman"/>
          <w:sz w:val="28"/>
          <w:szCs w:val="28"/>
        </w:rPr>
      </w:pPr>
      <w:r w:rsidRPr="004B24B6">
        <w:rPr>
          <w:rFonts w:ascii="Times New Roman" w:hAnsi="Times New Roman" w:cs="Times New Roman"/>
          <w:sz w:val="28"/>
          <w:szCs w:val="28"/>
        </w:rPr>
        <w:t>Новоспасская Л.Д.</w:t>
      </w:r>
    </w:p>
    <w:p w:rsidR="004B24B6" w:rsidRPr="004B24B6" w:rsidRDefault="004B24B6" w:rsidP="004B24B6">
      <w:pPr>
        <w:rPr>
          <w:rFonts w:ascii="Times New Roman" w:hAnsi="Times New Roman" w:cs="Times New Roman"/>
          <w:sz w:val="28"/>
          <w:szCs w:val="28"/>
        </w:rPr>
      </w:pPr>
      <w:r w:rsidRPr="004B24B6">
        <w:rPr>
          <w:rFonts w:ascii="Times New Roman" w:hAnsi="Times New Roman" w:cs="Times New Roman"/>
          <w:b/>
          <w:sz w:val="28"/>
          <w:szCs w:val="28"/>
        </w:rPr>
        <w:t>Тема курсового</w:t>
      </w:r>
      <w:r w:rsidRPr="004B24B6">
        <w:rPr>
          <w:rFonts w:ascii="Times New Roman" w:hAnsi="Times New Roman" w:cs="Times New Roman"/>
          <w:sz w:val="28"/>
          <w:szCs w:val="28"/>
        </w:rPr>
        <w:t xml:space="preserve"> проекта: Электрическое снабжение отрасли</w:t>
      </w:r>
    </w:p>
    <w:p w:rsidR="004B24B6" w:rsidRPr="004B24B6" w:rsidRDefault="004B24B6" w:rsidP="004B24B6">
      <w:pPr>
        <w:pStyle w:val="a4"/>
        <w:rPr>
          <w:rFonts w:ascii="Times New Roman" w:hAnsi="Times New Roman" w:cs="Times New Roman"/>
          <w:sz w:val="28"/>
          <w:szCs w:val="28"/>
          <w:u w:val="single"/>
        </w:rPr>
      </w:pPr>
      <w:r w:rsidRPr="004B24B6">
        <w:rPr>
          <w:sz w:val="28"/>
          <w:szCs w:val="28"/>
          <w:u w:val="single"/>
        </w:rPr>
        <w:t xml:space="preserve">2. </w:t>
      </w:r>
      <w:r w:rsidRPr="004B24B6">
        <w:rPr>
          <w:rFonts w:ascii="Times New Roman" w:hAnsi="Times New Roman" w:cs="Times New Roman"/>
          <w:sz w:val="28"/>
          <w:szCs w:val="28"/>
          <w:u w:val="single"/>
        </w:rPr>
        <w:t>МДК 01.02  Дифференцированный зачет</w:t>
      </w:r>
    </w:p>
    <w:p w:rsidR="004B24B6" w:rsidRPr="004B24B6" w:rsidRDefault="004B24B6" w:rsidP="004B24B6">
      <w:pPr>
        <w:pStyle w:val="a4"/>
        <w:rPr>
          <w:rFonts w:ascii="Times New Roman" w:hAnsi="Times New Roman" w:cs="Times New Roman"/>
          <w:sz w:val="28"/>
          <w:szCs w:val="28"/>
        </w:rPr>
      </w:pPr>
      <w:r w:rsidRPr="004B24B6">
        <w:rPr>
          <w:rFonts w:ascii="Times New Roman" w:hAnsi="Times New Roman" w:cs="Times New Roman"/>
          <w:sz w:val="28"/>
          <w:szCs w:val="28"/>
        </w:rPr>
        <w:t>Тема 2.1. Электроснабжение отрасли. Пр. Новоспасская Л.Д.</w:t>
      </w:r>
    </w:p>
    <w:p w:rsidR="004B24B6" w:rsidRPr="004B24B6" w:rsidRDefault="004B24B6" w:rsidP="004B24B6">
      <w:pPr>
        <w:pStyle w:val="a4"/>
        <w:rPr>
          <w:rFonts w:ascii="Times New Roman" w:hAnsi="Times New Roman" w:cs="Times New Roman"/>
          <w:sz w:val="28"/>
          <w:szCs w:val="28"/>
        </w:rPr>
      </w:pPr>
      <w:r w:rsidRPr="004B24B6">
        <w:rPr>
          <w:rFonts w:ascii="Times New Roman" w:hAnsi="Times New Roman" w:cs="Times New Roman"/>
          <w:sz w:val="28"/>
          <w:szCs w:val="28"/>
        </w:rPr>
        <w:t>Тема 2.2. САУЭП   Практика. Тихомиров М.М.</w:t>
      </w:r>
    </w:p>
    <w:p w:rsidR="004B24B6" w:rsidRPr="004B24B6" w:rsidRDefault="004B24B6" w:rsidP="004B24B6">
      <w:pPr>
        <w:pStyle w:val="a4"/>
        <w:rPr>
          <w:rFonts w:ascii="Times New Roman" w:hAnsi="Times New Roman" w:cs="Times New Roman"/>
          <w:sz w:val="28"/>
          <w:szCs w:val="28"/>
        </w:rPr>
      </w:pPr>
    </w:p>
    <w:p w:rsidR="004B24B6" w:rsidRPr="004B24B6" w:rsidRDefault="004B24B6" w:rsidP="004B24B6">
      <w:pPr>
        <w:pStyle w:val="a4"/>
        <w:rPr>
          <w:rFonts w:ascii="Times New Roman" w:hAnsi="Times New Roman" w:cs="Times New Roman"/>
          <w:sz w:val="28"/>
          <w:szCs w:val="28"/>
          <w:u w:val="single"/>
        </w:rPr>
      </w:pPr>
      <w:r w:rsidRPr="004B24B6">
        <w:rPr>
          <w:rFonts w:ascii="Times New Roman" w:hAnsi="Times New Roman" w:cs="Times New Roman"/>
          <w:sz w:val="28"/>
          <w:szCs w:val="28"/>
          <w:u w:val="single"/>
        </w:rPr>
        <w:t>3. МДК 01.03. Электрическое и электромеханическое оборудование</w:t>
      </w:r>
    </w:p>
    <w:p w:rsidR="004B24B6" w:rsidRPr="004B24B6" w:rsidRDefault="004B24B6" w:rsidP="004B24B6">
      <w:pPr>
        <w:pStyle w:val="a4"/>
        <w:rPr>
          <w:rFonts w:ascii="Times New Roman" w:hAnsi="Times New Roman" w:cs="Times New Roman"/>
          <w:sz w:val="28"/>
          <w:szCs w:val="28"/>
        </w:rPr>
      </w:pPr>
      <w:r w:rsidRPr="004B24B6">
        <w:rPr>
          <w:rFonts w:ascii="Times New Roman" w:hAnsi="Times New Roman" w:cs="Times New Roman"/>
          <w:sz w:val="28"/>
          <w:szCs w:val="28"/>
        </w:rPr>
        <w:t>Тема 3.1 Погребняков А.Г.   Дифференцированный зачет</w:t>
      </w:r>
    </w:p>
    <w:p w:rsidR="004B24B6" w:rsidRPr="004B24B6" w:rsidRDefault="004B24B6" w:rsidP="004B24B6">
      <w:pPr>
        <w:pStyle w:val="a4"/>
        <w:rPr>
          <w:rFonts w:ascii="Times New Roman" w:hAnsi="Times New Roman" w:cs="Times New Roman"/>
          <w:sz w:val="28"/>
          <w:szCs w:val="28"/>
        </w:rPr>
      </w:pPr>
      <w:r w:rsidRPr="004B24B6">
        <w:rPr>
          <w:rFonts w:ascii="Times New Roman" w:hAnsi="Times New Roman" w:cs="Times New Roman"/>
          <w:sz w:val="28"/>
          <w:szCs w:val="28"/>
        </w:rPr>
        <w:t>Тема 3.2. Погребняков А.Г. .   Дифференцированный зачет</w:t>
      </w:r>
    </w:p>
    <w:p w:rsidR="004B24B6" w:rsidRPr="004B24B6" w:rsidRDefault="004B24B6" w:rsidP="004B24B6">
      <w:pPr>
        <w:pStyle w:val="a4"/>
        <w:jc w:val="center"/>
        <w:rPr>
          <w:rFonts w:ascii="Times New Roman" w:hAnsi="Times New Roman" w:cs="Times New Roman"/>
          <w:b/>
          <w:sz w:val="28"/>
          <w:szCs w:val="28"/>
        </w:rPr>
      </w:pPr>
      <w:r w:rsidRPr="004B24B6">
        <w:rPr>
          <w:rFonts w:ascii="Times New Roman" w:hAnsi="Times New Roman" w:cs="Times New Roman"/>
          <w:b/>
          <w:sz w:val="28"/>
          <w:szCs w:val="28"/>
          <w:lang w:val="en-US"/>
        </w:rPr>
        <w:t xml:space="preserve">VI </w:t>
      </w:r>
      <w:r w:rsidRPr="004B24B6">
        <w:rPr>
          <w:rFonts w:ascii="Times New Roman" w:hAnsi="Times New Roman" w:cs="Times New Roman"/>
          <w:b/>
          <w:sz w:val="28"/>
          <w:szCs w:val="28"/>
        </w:rPr>
        <w:t>семестр</w:t>
      </w:r>
    </w:p>
    <w:p w:rsidR="004B24B6" w:rsidRPr="004B24B6" w:rsidRDefault="004B24B6" w:rsidP="004B24B6">
      <w:pPr>
        <w:pStyle w:val="a4"/>
        <w:numPr>
          <w:ilvl w:val="0"/>
          <w:numId w:val="5"/>
        </w:numPr>
        <w:rPr>
          <w:rFonts w:ascii="Times New Roman" w:hAnsi="Times New Roman" w:cs="Times New Roman"/>
          <w:sz w:val="28"/>
          <w:szCs w:val="28"/>
          <w:u w:val="single"/>
        </w:rPr>
      </w:pPr>
      <w:r w:rsidRPr="004B24B6">
        <w:rPr>
          <w:rFonts w:ascii="Times New Roman" w:hAnsi="Times New Roman" w:cs="Times New Roman"/>
          <w:sz w:val="28"/>
          <w:szCs w:val="28"/>
          <w:u w:val="single"/>
        </w:rPr>
        <w:t xml:space="preserve">МДК 01.02.    </w:t>
      </w:r>
      <w:r w:rsidRPr="004B24B6">
        <w:rPr>
          <w:rFonts w:ascii="Times New Roman" w:hAnsi="Times New Roman" w:cs="Times New Roman"/>
          <w:b/>
          <w:sz w:val="28"/>
          <w:szCs w:val="28"/>
          <w:u w:val="single"/>
        </w:rPr>
        <w:t>Экзамен</w:t>
      </w:r>
      <w:r w:rsidRPr="004B24B6">
        <w:rPr>
          <w:rFonts w:ascii="Times New Roman" w:hAnsi="Times New Roman" w:cs="Times New Roman"/>
          <w:sz w:val="28"/>
          <w:szCs w:val="28"/>
          <w:u w:val="single"/>
        </w:rPr>
        <w:t xml:space="preserve">   Новоспасская Л.Д.</w:t>
      </w:r>
    </w:p>
    <w:p w:rsidR="004B24B6" w:rsidRPr="004B24B6" w:rsidRDefault="004B24B6" w:rsidP="004B24B6">
      <w:pPr>
        <w:pStyle w:val="a4"/>
        <w:ind w:left="360"/>
        <w:rPr>
          <w:rFonts w:ascii="Times New Roman" w:hAnsi="Times New Roman" w:cs="Times New Roman"/>
          <w:sz w:val="28"/>
          <w:szCs w:val="28"/>
        </w:rPr>
      </w:pPr>
      <w:r w:rsidRPr="004B24B6">
        <w:rPr>
          <w:rFonts w:ascii="Times New Roman" w:hAnsi="Times New Roman" w:cs="Times New Roman"/>
          <w:sz w:val="28"/>
          <w:szCs w:val="28"/>
        </w:rPr>
        <w:t>Лабораторные работы по теме 2.2.</w:t>
      </w:r>
    </w:p>
    <w:p w:rsidR="004B24B6" w:rsidRPr="004B24B6" w:rsidRDefault="004B24B6" w:rsidP="004B24B6">
      <w:pPr>
        <w:pStyle w:val="a4"/>
        <w:ind w:left="360"/>
        <w:rPr>
          <w:rFonts w:ascii="Times New Roman" w:hAnsi="Times New Roman" w:cs="Times New Roman"/>
          <w:sz w:val="28"/>
          <w:szCs w:val="28"/>
        </w:rPr>
      </w:pPr>
      <w:r w:rsidRPr="004B24B6">
        <w:rPr>
          <w:rFonts w:ascii="Times New Roman" w:hAnsi="Times New Roman" w:cs="Times New Roman"/>
          <w:sz w:val="28"/>
          <w:szCs w:val="28"/>
        </w:rPr>
        <w:t>Пр. по теме 2.2.   Новоспасская Л.Д.</w:t>
      </w:r>
    </w:p>
    <w:p w:rsidR="004B24B6" w:rsidRPr="004B24B6" w:rsidRDefault="004B24B6" w:rsidP="004B24B6">
      <w:pPr>
        <w:pStyle w:val="a4"/>
        <w:ind w:left="360"/>
        <w:rPr>
          <w:rFonts w:ascii="Times New Roman" w:hAnsi="Times New Roman" w:cs="Times New Roman"/>
          <w:sz w:val="28"/>
          <w:szCs w:val="28"/>
        </w:rPr>
      </w:pPr>
    </w:p>
    <w:p w:rsidR="004B24B6" w:rsidRPr="004B24B6" w:rsidRDefault="004B24B6" w:rsidP="004B24B6">
      <w:pPr>
        <w:pStyle w:val="a4"/>
        <w:numPr>
          <w:ilvl w:val="0"/>
          <w:numId w:val="5"/>
        </w:numPr>
        <w:rPr>
          <w:rFonts w:ascii="Times New Roman" w:hAnsi="Times New Roman" w:cs="Times New Roman"/>
          <w:sz w:val="28"/>
          <w:szCs w:val="28"/>
          <w:u w:val="single"/>
        </w:rPr>
      </w:pPr>
      <w:r w:rsidRPr="004B24B6">
        <w:rPr>
          <w:rFonts w:ascii="Times New Roman" w:hAnsi="Times New Roman" w:cs="Times New Roman"/>
          <w:sz w:val="28"/>
          <w:szCs w:val="28"/>
          <w:u w:val="single"/>
        </w:rPr>
        <w:t xml:space="preserve">МДК 01.03      </w:t>
      </w:r>
      <w:r w:rsidRPr="004B24B6">
        <w:rPr>
          <w:rFonts w:ascii="Times New Roman" w:hAnsi="Times New Roman" w:cs="Times New Roman"/>
          <w:b/>
          <w:sz w:val="28"/>
          <w:szCs w:val="28"/>
          <w:u w:val="single"/>
        </w:rPr>
        <w:t xml:space="preserve">Экзамен </w:t>
      </w:r>
      <w:r w:rsidRPr="004B24B6">
        <w:rPr>
          <w:rFonts w:ascii="Times New Roman" w:hAnsi="Times New Roman" w:cs="Times New Roman"/>
          <w:sz w:val="28"/>
          <w:szCs w:val="28"/>
          <w:u w:val="single"/>
        </w:rPr>
        <w:t xml:space="preserve">  Погребняков А.Г.</w:t>
      </w:r>
    </w:p>
    <w:p w:rsidR="004B24B6" w:rsidRPr="004B24B6" w:rsidRDefault="004B24B6" w:rsidP="004B24B6">
      <w:pPr>
        <w:pStyle w:val="a4"/>
        <w:ind w:left="360"/>
        <w:rPr>
          <w:rFonts w:ascii="Times New Roman" w:hAnsi="Times New Roman" w:cs="Times New Roman"/>
          <w:sz w:val="28"/>
          <w:szCs w:val="28"/>
        </w:rPr>
      </w:pPr>
      <w:r w:rsidRPr="004B24B6">
        <w:rPr>
          <w:rFonts w:ascii="Times New Roman" w:hAnsi="Times New Roman" w:cs="Times New Roman"/>
          <w:sz w:val="28"/>
          <w:szCs w:val="28"/>
        </w:rPr>
        <w:t>Тема 3.1,   3.2.</w:t>
      </w:r>
    </w:p>
    <w:p w:rsidR="004B24B6" w:rsidRPr="004B24B6" w:rsidRDefault="004B24B6" w:rsidP="004B24B6">
      <w:pPr>
        <w:pStyle w:val="a4"/>
        <w:ind w:left="360"/>
        <w:rPr>
          <w:rFonts w:ascii="Times New Roman" w:hAnsi="Times New Roman" w:cs="Times New Roman"/>
          <w:sz w:val="28"/>
          <w:szCs w:val="28"/>
        </w:rPr>
      </w:pPr>
      <w:r w:rsidRPr="004B24B6">
        <w:rPr>
          <w:rFonts w:ascii="Times New Roman" w:hAnsi="Times New Roman" w:cs="Times New Roman"/>
          <w:sz w:val="28"/>
          <w:szCs w:val="28"/>
        </w:rPr>
        <w:t>Лаб</w:t>
      </w:r>
      <w:r w:rsidR="00C73D77">
        <w:rPr>
          <w:rFonts w:ascii="Times New Roman" w:hAnsi="Times New Roman" w:cs="Times New Roman"/>
          <w:sz w:val="28"/>
          <w:szCs w:val="28"/>
        </w:rPr>
        <w:t xml:space="preserve">ораторные </w:t>
      </w:r>
      <w:r w:rsidRPr="004B24B6">
        <w:rPr>
          <w:rFonts w:ascii="Times New Roman" w:hAnsi="Times New Roman" w:cs="Times New Roman"/>
          <w:sz w:val="28"/>
          <w:szCs w:val="28"/>
        </w:rPr>
        <w:t xml:space="preserve">работы    </w:t>
      </w:r>
      <w:proofErr w:type="spellStart"/>
      <w:proofErr w:type="gramStart"/>
      <w:r w:rsidRPr="004B24B6">
        <w:rPr>
          <w:rFonts w:ascii="Times New Roman" w:hAnsi="Times New Roman" w:cs="Times New Roman"/>
          <w:sz w:val="28"/>
          <w:szCs w:val="28"/>
        </w:rPr>
        <w:t>Дуаль</w:t>
      </w:r>
      <w:proofErr w:type="spellEnd"/>
      <w:r w:rsidRPr="004B24B6">
        <w:rPr>
          <w:rFonts w:ascii="Times New Roman" w:hAnsi="Times New Roman" w:cs="Times New Roman"/>
          <w:sz w:val="28"/>
          <w:szCs w:val="28"/>
        </w:rPr>
        <w:t xml:space="preserve"> на</w:t>
      </w:r>
      <w:proofErr w:type="gramEnd"/>
      <w:r w:rsidRPr="004B24B6">
        <w:rPr>
          <w:rFonts w:ascii="Times New Roman" w:hAnsi="Times New Roman" w:cs="Times New Roman"/>
          <w:sz w:val="28"/>
          <w:szCs w:val="28"/>
        </w:rPr>
        <w:t xml:space="preserve"> производстве</w:t>
      </w:r>
    </w:p>
    <w:p w:rsidR="004B24B6" w:rsidRPr="004B24B6" w:rsidRDefault="004B24B6" w:rsidP="004B24B6">
      <w:pPr>
        <w:pStyle w:val="a4"/>
        <w:ind w:left="360"/>
        <w:rPr>
          <w:rFonts w:ascii="Times New Roman" w:hAnsi="Times New Roman" w:cs="Times New Roman"/>
          <w:sz w:val="28"/>
          <w:szCs w:val="28"/>
        </w:rPr>
      </w:pPr>
      <w:r w:rsidRPr="004B24B6">
        <w:rPr>
          <w:rFonts w:ascii="Times New Roman" w:hAnsi="Times New Roman" w:cs="Times New Roman"/>
          <w:sz w:val="28"/>
          <w:szCs w:val="28"/>
        </w:rPr>
        <w:t>Пр.3</w:t>
      </w:r>
    </w:p>
    <w:p w:rsidR="004B24B6" w:rsidRPr="004B24B6" w:rsidRDefault="004B24B6" w:rsidP="004B24B6">
      <w:pPr>
        <w:pStyle w:val="a4"/>
        <w:ind w:left="360"/>
        <w:rPr>
          <w:rFonts w:ascii="Times New Roman" w:hAnsi="Times New Roman" w:cs="Times New Roman"/>
          <w:sz w:val="28"/>
          <w:szCs w:val="28"/>
        </w:rPr>
      </w:pPr>
      <w:r w:rsidRPr="004B24B6">
        <w:rPr>
          <w:rFonts w:ascii="Times New Roman" w:hAnsi="Times New Roman" w:cs="Times New Roman"/>
          <w:sz w:val="28"/>
          <w:szCs w:val="28"/>
        </w:rPr>
        <w:t xml:space="preserve">3.МДК 01.03   </w:t>
      </w:r>
      <w:r w:rsidRPr="004B24B6">
        <w:rPr>
          <w:rFonts w:ascii="Times New Roman" w:hAnsi="Times New Roman" w:cs="Times New Roman"/>
          <w:b/>
          <w:sz w:val="28"/>
          <w:szCs w:val="28"/>
          <w:u w:val="single"/>
        </w:rPr>
        <w:t>курсовой проект</w:t>
      </w:r>
      <w:r w:rsidRPr="004B24B6">
        <w:rPr>
          <w:rFonts w:ascii="Times New Roman" w:hAnsi="Times New Roman" w:cs="Times New Roman"/>
          <w:sz w:val="28"/>
          <w:szCs w:val="28"/>
        </w:rPr>
        <w:t xml:space="preserve">    Погребняков А.Г.</w:t>
      </w:r>
    </w:p>
    <w:p w:rsidR="004B24B6" w:rsidRPr="004B24B6" w:rsidRDefault="004B24B6" w:rsidP="004B24B6">
      <w:pPr>
        <w:pStyle w:val="a4"/>
        <w:ind w:left="360"/>
        <w:rPr>
          <w:rFonts w:ascii="Times New Roman" w:hAnsi="Times New Roman" w:cs="Times New Roman"/>
          <w:sz w:val="28"/>
          <w:szCs w:val="28"/>
        </w:rPr>
      </w:pPr>
      <w:r w:rsidRPr="004B24B6">
        <w:rPr>
          <w:rFonts w:ascii="Times New Roman" w:hAnsi="Times New Roman" w:cs="Times New Roman"/>
          <w:sz w:val="28"/>
          <w:szCs w:val="28"/>
        </w:rPr>
        <w:t xml:space="preserve">4. ПМ 04 </w:t>
      </w:r>
      <w:r w:rsidRPr="004B24B6">
        <w:rPr>
          <w:rFonts w:ascii="Times New Roman" w:hAnsi="Times New Roman" w:cs="Times New Roman"/>
          <w:b/>
          <w:sz w:val="28"/>
          <w:szCs w:val="28"/>
          <w:u w:val="single"/>
        </w:rPr>
        <w:t>квалификационный экзамен</w:t>
      </w:r>
      <w:r w:rsidRPr="004B24B6">
        <w:rPr>
          <w:rFonts w:ascii="Times New Roman" w:hAnsi="Times New Roman" w:cs="Times New Roman"/>
          <w:sz w:val="28"/>
          <w:szCs w:val="28"/>
        </w:rPr>
        <w:t xml:space="preserve"> с работодателем  Тихомиров М.М.</w:t>
      </w:r>
    </w:p>
    <w:p w:rsidR="004B24B6" w:rsidRPr="004B24B6" w:rsidRDefault="004B24B6" w:rsidP="004B24B6">
      <w:pPr>
        <w:pStyle w:val="a4"/>
        <w:ind w:left="360"/>
        <w:rPr>
          <w:rFonts w:ascii="Times New Roman" w:hAnsi="Times New Roman" w:cs="Times New Roman"/>
          <w:sz w:val="28"/>
          <w:szCs w:val="28"/>
        </w:rPr>
      </w:pPr>
      <w:r w:rsidRPr="004B24B6">
        <w:rPr>
          <w:rFonts w:ascii="Times New Roman" w:hAnsi="Times New Roman" w:cs="Times New Roman"/>
          <w:sz w:val="28"/>
          <w:szCs w:val="28"/>
        </w:rPr>
        <w:t>Пр. 04  (в колледже)   Тихомиров М.М.</w:t>
      </w:r>
    </w:p>
    <w:p w:rsidR="004B24B6" w:rsidRDefault="004B24B6" w:rsidP="004B24B6">
      <w:pPr>
        <w:pStyle w:val="a4"/>
        <w:ind w:left="360"/>
        <w:rPr>
          <w:rFonts w:ascii="Times New Roman" w:hAnsi="Times New Roman" w:cs="Times New Roman"/>
          <w:sz w:val="28"/>
          <w:szCs w:val="28"/>
        </w:rPr>
      </w:pPr>
    </w:p>
    <w:p w:rsidR="004B24B6" w:rsidRDefault="004B24B6" w:rsidP="004B24B6">
      <w:pPr>
        <w:pStyle w:val="a4"/>
        <w:ind w:left="360"/>
        <w:rPr>
          <w:rFonts w:ascii="Times New Roman" w:hAnsi="Times New Roman" w:cs="Times New Roman"/>
          <w:sz w:val="28"/>
          <w:szCs w:val="28"/>
        </w:rPr>
      </w:pPr>
      <w:r>
        <w:rPr>
          <w:rFonts w:ascii="Times New Roman" w:hAnsi="Times New Roman" w:cs="Times New Roman"/>
          <w:sz w:val="28"/>
          <w:szCs w:val="28"/>
        </w:rPr>
        <w:t xml:space="preserve">МДК 04.01 пр. </w:t>
      </w:r>
      <w:r>
        <w:rPr>
          <w:rFonts w:ascii="Times New Roman" w:hAnsi="Times New Roman" w:cs="Times New Roman"/>
          <w:b/>
          <w:sz w:val="28"/>
          <w:szCs w:val="28"/>
          <w:u w:val="single"/>
        </w:rPr>
        <w:t>Дифференцированный зачет</w:t>
      </w:r>
      <w:r>
        <w:rPr>
          <w:rFonts w:ascii="Times New Roman" w:hAnsi="Times New Roman" w:cs="Times New Roman"/>
          <w:sz w:val="28"/>
          <w:szCs w:val="28"/>
        </w:rPr>
        <w:t xml:space="preserve">   Тихомиров М.М.</w:t>
      </w:r>
    </w:p>
    <w:p w:rsidR="004B24B6" w:rsidRDefault="00C73D77" w:rsidP="00360638">
      <w:pPr>
        <w:pStyle w:val="a4"/>
        <w:ind w:left="-567"/>
        <w:jc w:val="both"/>
        <w:rPr>
          <w:rFonts w:ascii="Times New Roman" w:hAnsi="Times New Roman" w:cs="Times New Roman"/>
          <w:sz w:val="28"/>
          <w:szCs w:val="28"/>
        </w:rPr>
      </w:pPr>
      <w:r>
        <w:rPr>
          <w:rFonts w:ascii="Times New Roman" w:hAnsi="Times New Roman" w:cs="Times New Roman"/>
          <w:sz w:val="28"/>
          <w:szCs w:val="28"/>
        </w:rPr>
        <w:lastRenderedPageBreak/>
        <w:t>Работая в тесном контакте с преподавателями, ведущими основные дисциплины и практику</w:t>
      </w:r>
      <w:r w:rsidR="00D968D9">
        <w:rPr>
          <w:rFonts w:ascii="Times New Roman" w:hAnsi="Times New Roman" w:cs="Times New Roman"/>
          <w:sz w:val="28"/>
          <w:szCs w:val="28"/>
        </w:rPr>
        <w:t xml:space="preserve"> у</w:t>
      </w:r>
      <w:r>
        <w:rPr>
          <w:rFonts w:ascii="Times New Roman" w:hAnsi="Times New Roman" w:cs="Times New Roman"/>
          <w:sz w:val="28"/>
          <w:szCs w:val="28"/>
        </w:rPr>
        <w:t xml:space="preserve"> студентов, и имея постоянную связь с родителями</w:t>
      </w:r>
      <w:r w:rsidR="00D968D9">
        <w:rPr>
          <w:rFonts w:ascii="Times New Roman" w:hAnsi="Times New Roman" w:cs="Times New Roman"/>
          <w:sz w:val="28"/>
          <w:szCs w:val="28"/>
        </w:rPr>
        <w:t xml:space="preserve">, </w:t>
      </w:r>
      <w:r w:rsidR="00360638">
        <w:rPr>
          <w:rFonts w:ascii="Times New Roman" w:hAnsi="Times New Roman" w:cs="Times New Roman"/>
          <w:sz w:val="28"/>
          <w:szCs w:val="28"/>
        </w:rPr>
        <w:t xml:space="preserve"> мы с группой  добились следующих результатов.</w:t>
      </w:r>
    </w:p>
    <w:p w:rsidR="002F1818" w:rsidRPr="004263BD" w:rsidRDefault="002F1818" w:rsidP="002F1818">
      <w:pPr>
        <w:pStyle w:val="a7"/>
        <w:jc w:val="center"/>
        <w:rPr>
          <w:b/>
          <w:sz w:val="28"/>
          <w:szCs w:val="28"/>
        </w:rPr>
      </w:pPr>
      <w:r>
        <w:rPr>
          <w:b/>
          <w:sz w:val="28"/>
          <w:szCs w:val="28"/>
        </w:rPr>
        <w:t>1</w:t>
      </w:r>
      <w:r w:rsidR="001A48FE">
        <w:rPr>
          <w:b/>
          <w:sz w:val="28"/>
          <w:szCs w:val="28"/>
        </w:rPr>
        <w:t>.6</w:t>
      </w:r>
      <w:r>
        <w:rPr>
          <w:b/>
          <w:sz w:val="28"/>
          <w:szCs w:val="28"/>
        </w:rPr>
        <w:t xml:space="preserve"> Результативность педагогического опыта</w:t>
      </w:r>
    </w:p>
    <w:p w:rsidR="002F1818" w:rsidRDefault="002F1818" w:rsidP="002F1818">
      <w:pPr>
        <w:ind w:left="-426"/>
        <w:jc w:val="center"/>
        <w:rPr>
          <w:rFonts w:ascii="Times New Roman" w:hAnsi="Times New Roman" w:cs="Times New Roman"/>
          <w:sz w:val="28"/>
          <w:szCs w:val="28"/>
        </w:rPr>
      </w:pPr>
      <w:r>
        <w:rPr>
          <w:rFonts w:ascii="Times New Roman" w:hAnsi="Times New Roman" w:cs="Times New Roman"/>
          <w:sz w:val="28"/>
          <w:szCs w:val="28"/>
        </w:rPr>
        <w:t>Качество знаний студентов (курсовая работа, квалификационный экзамен с работодателем)</w:t>
      </w:r>
    </w:p>
    <w:p w:rsidR="002F1818" w:rsidRPr="004263BD" w:rsidRDefault="002F1818" w:rsidP="002F1818">
      <w:pPr>
        <w:jc w:val="center"/>
        <w:rPr>
          <w:rFonts w:ascii="Times New Roman" w:hAnsi="Times New Roman" w:cs="Times New Roman"/>
          <w:sz w:val="36"/>
          <w:szCs w:val="36"/>
        </w:rPr>
      </w:pPr>
      <w:r w:rsidRPr="004263BD">
        <w:rPr>
          <w:rFonts w:ascii="Times New Roman" w:hAnsi="Times New Roman" w:cs="Times New Roman"/>
          <w:sz w:val="36"/>
          <w:szCs w:val="36"/>
          <w:lang w:val="en-US"/>
        </w:rPr>
        <w:t>III</w:t>
      </w:r>
      <w:r w:rsidRPr="004263BD">
        <w:rPr>
          <w:rFonts w:ascii="Times New Roman" w:hAnsi="Times New Roman" w:cs="Times New Roman"/>
          <w:sz w:val="36"/>
          <w:szCs w:val="36"/>
        </w:rPr>
        <w:t xml:space="preserve"> курс</w:t>
      </w:r>
    </w:p>
    <w:tbl>
      <w:tblPr>
        <w:tblStyle w:val="a3"/>
        <w:tblW w:w="0" w:type="auto"/>
        <w:tblLook w:val="04A0" w:firstRow="1" w:lastRow="0" w:firstColumn="1" w:lastColumn="0" w:noHBand="0" w:noVBand="1"/>
      </w:tblPr>
      <w:tblGrid>
        <w:gridCol w:w="2325"/>
        <w:gridCol w:w="2460"/>
        <w:gridCol w:w="4786"/>
      </w:tblGrid>
      <w:tr w:rsidR="002F1818" w:rsidTr="009E017F">
        <w:tc>
          <w:tcPr>
            <w:tcW w:w="4785" w:type="dxa"/>
            <w:gridSpan w:val="2"/>
          </w:tcPr>
          <w:p w:rsidR="002F1818" w:rsidRPr="004263BD" w:rsidRDefault="002F1818" w:rsidP="009E017F">
            <w:pPr>
              <w:jc w:val="center"/>
              <w:rPr>
                <w:rFonts w:ascii="Times New Roman" w:hAnsi="Times New Roman" w:cs="Times New Roman"/>
                <w:b/>
                <w:sz w:val="24"/>
                <w:szCs w:val="24"/>
              </w:rPr>
            </w:pPr>
            <w:r>
              <w:rPr>
                <w:rFonts w:ascii="Times New Roman" w:hAnsi="Times New Roman" w:cs="Times New Roman"/>
                <w:b/>
                <w:sz w:val="24"/>
                <w:szCs w:val="24"/>
              </w:rPr>
              <w:t>Курсовая работа</w:t>
            </w:r>
          </w:p>
        </w:tc>
        <w:tc>
          <w:tcPr>
            <w:tcW w:w="4786" w:type="dxa"/>
          </w:tcPr>
          <w:p w:rsidR="002F1818" w:rsidRPr="004263BD" w:rsidRDefault="002F1818" w:rsidP="009E017F">
            <w:pPr>
              <w:jc w:val="center"/>
              <w:rPr>
                <w:rFonts w:ascii="Times New Roman" w:hAnsi="Times New Roman" w:cs="Times New Roman"/>
                <w:b/>
                <w:sz w:val="24"/>
                <w:szCs w:val="24"/>
              </w:rPr>
            </w:pPr>
            <w:r>
              <w:rPr>
                <w:rFonts w:ascii="Times New Roman" w:hAnsi="Times New Roman" w:cs="Times New Roman"/>
                <w:b/>
                <w:sz w:val="24"/>
                <w:szCs w:val="24"/>
              </w:rPr>
              <w:t>Квалификационный экзамен</w:t>
            </w:r>
          </w:p>
        </w:tc>
      </w:tr>
      <w:tr w:rsidR="002F1818" w:rsidTr="009E017F">
        <w:trPr>
          <w:trHeight w:val="487"/>
        </w:trPr>
        <w:tc>
          <w:tcPr>
            <w:tcW w:w="2325" w:type="dxa"/>
            <w:tcBorders>
              <w:right w:val="single" w:sz="4" w:space="0" w:color="auto"/>
            </w:tcBorders>
          </w:tcPr>
          <w:p w:rsidR="002F1818" w:rsidRPr="00E318E7" w:rsidRDefault="002F1818" w:rsidP="009E017F">
            <w:pPr>
              <w:jc w:val="center"/>
              <w:rPr>
                <w:rFonts w:ascii="Times New Roman" w:hAnsi="Times New Roman" w:cs="Times New Roman"/>
              </w:rPr>
            </w:pPr>
            <w:r>
              <w:rPr>
                <w:rFonts w:ascii="Times New Roman" w:hAnsi="Times New Roman" w:cs="Times New Roman"/>
              </w:rPr>
              <w:t>Зимняя сессия</w:t>
            </w:r>
          </w:p>
        </w:tc>
        <w:tc>
          <w:tcPr>
            <w:tcW w:w="2460" w:type="dxa"/>
            <w:tcBorders>
              <w:left w:val="single" w:sz="4" w:space="0" w:color="auto"/>
            </w:tcBorders>
          </w:tcPr>
          <w:p w:rsidR="002F1818" w:rsidRPr="00E318E7" w:rsidRDefault="002F1818" w:rsidP="009E017F">
            <w:pPr>
              <w:jc w:val="center"/>
              <w:rPr>
                <w:rFonts w:ascii="Times New Roman" w:hAnsi="Times New Roman" w:cs="Times New Roman"/>
              </w:rPr>
            </w:pPr>
            <w:r>
              <w:rPr>
                <w:rFonts w:ascii="Times New Roman" w:hAnsi="Times New Roman" w:cs="Times New Roman"/>
              </w:rPr>
              <w:t>Летняя сессия</w:t>
            </w:r>
          </w:p>
        </w:tc>
        <w:tc>
          <w:tcPr>
            <w:tcW w:w="4786" w:type="dxa"/>
            <w:vMerge w:val="restart"/>
          </w:tcPr>
          <w:p w:rsidR="002F1818" w:rsidRPr="00E318E7" w:rsidRDefault="002F1818" w:rsidP="009E017F">
            <w:pPr>
              <w:jc w:val="center"/>
              <w:rPr>
                <w:rFonts w:ascii="Times New Roman" w:hAnsi="Times New Roman" w:cs="Times New Roman"/>
                <w:sz w:val="28"/>
                <w:szCs w:val="28"/>
              </w:rPr>
            </w:pPr>
            <w:r w:rsidRPr="00E318E7">
              <w:rPr>
                <w:rFonts w:ascii="Times New Roman" w:hAnsi="Times New Roman" w:cs="Times New Roman"/>
                <w:sz w:val="28"/>
                <w:szCs w:val="28"/>
              </w:rPr>
              <w:t>71%</w:t>
            </w:r>
          </w:p>
        </w:tc>
      </w:tr>
      <w:tr w:rsidR="002F1818" w:rsidTr="009E017F">
        <w:trPr>
          <w:trHeight w:val="565"/>
        </w:trPr>
        <w:tc>
          <w:tcPr>
            <w:tcW w:w="2325" w:type="dxa"/>
            <w:tcBorders>
              <w:right w:val="single" w:sz="4" w:space="0" w:color="auto"/>
            </w:tcBorders>
          </w:tcPr>
          <w:p w:rsidR="002F1818" w:rsidRPr="00E318E7" w:rsidRDefault="002F1818" w:rsidP="009E017F">
            <w:pPr>
              <w:jc w:val="center"/>
              <w:rPr>
                <w:rFonts w:ascii="Times New Roman" w:hAnsi="Times New Roman" w:cs="Times New Roman"/>
                <w:sz w:val="28"/>
                <w:szCs w:val="28"/>
              </w:rPr>
            </w:pPr>
            <w:r w:rsidRPr="00E318E7">
              <w:rPr>
                <w:rFonts w:ascii="Times New Roman" w:hAnsi="Times New Roman" w:cs="Times New Roman"/>
                <w:sz w:val="28"/>
                <w:szCs w:val="28"/>
              </w:rPr>
              <w:t>34%</w:t>
            </w:r>
          </w:p>
        </w:tc>
        <w:tc>
          <w:tcPr>
            <w:tcW w:w="2460" w:type="dxa"/>
            <w:tcBorders>
              <w:left w:val="single" w:sz="4" w:space="0" w:color="auto"/>
            </w:tcBorders>
          </w:tcPr>
          <w:p w:rsidR="002F1818" w:rsidRPr="00E318E7" w:rsidRDefault="002F1818" w:rsidP="009E017F">
            <w:pPr>
              <w:jc w:val="center"/>
              <w:rPr>
                <w:rFonts w:ascii="Times New Roman" w:hAnsi="Times New Roman" w:cs="Times New Roman"/>
                <w:sz w:val="28"/>
                <w:szCs w:val="28"/>
              </w:rPr>
            </w:pPr>
            <w:r>
              <w:rPr>
                <w:rFonts w:ascii="Times New Roman" w:hAnsi="Times New Roman" w:cs="Times New Roman"/>
                <w:sz w:val="28"/>
                <w:szCs w:val="28"/>
              </w:rPr>
              <w:t>70%</w:t>
            </w:r>
          </w:p>
        </w:tc>
        <w:tc>
          <w:tcPr>
            <w:tcW w:w="4786" w:type="dxa"/>
            <w:vMerge/>
          </w:tcPr>
          <w:p w:rsidR="002F1818" w:rsidRDefault="002F1818" w:rsidP="009E017F">
            <w:pPr>
              <w:jc w:val="both"/>
              <w:rPr>
                <w:rFonts w:ascii="Times New Roman" w:hAnsi="Times New Roman" w:cs="Times New Roman"/>
                <w:sz w:val="24"/>
                <w:szCs w:val="24"/>
              </w:rPr>
            </w:pPr>
          </w:p>
        </w:tc>
      </w:tr>
    </w:tbl>
    <w:p w:rsidR="004B24B6" w:rsidRPr="008F040F" w:rsidRDefault="008F040F" w:rsidP="008F040F">
      <w:pPr>
        <w:pStyle w:val="a4"/>
        <w:ind w:left="-426"/>
        <w:jc w:val="both"/>
        <w:rPr>
          <w:rFonts w:ascii="Times New Roman" w:hAnsi="Times New Roman" w:cs="Times New Roman"/>
          <w:sz w:val="28"/>
          <w:szCs w:val="28"/>
        </w:rPr>
      </w:pPr>
      <w:r w:rsidRPr="008F040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F040F">
        <w:rPr>
          <w:rFonts w:ascii="Times New Roman" w:hAnsi="Times New Roman" w:cs="Times New Roman"/>
          <w:sz w:val="28"/>
          <w:szCs w:val="28"/>
        </w:rPr>
        <w:t xml:space="preserve">Внеклассная работа также помогает мне в формировании у студентов ответственного отношения к учебе.  Ежемесячно мы рассматриваем и обсуждаем результаты промежуточной аттестации. Если у студента  есть достаточное количество дисциплин, по которым он </w:t>
      </w:r>
      <w:proofErr w:type="spellStart"/>
      <w:r w:rsidRPr="008F040F">
        <w:rPr>
          <w:rFonts w:ascii="Times New Roman" w:hAnsi="Times New Roman" w:cs="Times New Roman"/>
          <w:sz w:val="28"/>
          <w:szCs w:val="28"/>
        </w:rPr>
        <w:t>неаттестован</w:t>
      </w:r>
      <w:proofErr w:type="spellEnd"/>
      <w:r w:rsidRPr="008F040F">
        <w:rPr>
          <w:rFonts w:ascii="Times New Roman" w:hAnsi="Times New Roman" w:cs="Times New Roman"/>
          <w:sz w:val="28"/>
          <w:szCs w:val="28"/>
        </w:rPr>
        <w:t>,  я информирую его родителей. Некоторых студентов приходится вызывать и заслушивать на заседании Совета по профилактике.</w:t>
      </w:r>
    </w:p>
    <w:p w:rsidR="004B24B6" w:rsidRDefault="008F040F" w:rsidP="00B817E3">
      <w:pPr>
        <w:ind w:left="-426"/>
        <w:jc w:val="both"/>
        <w:rPr>
          <w:rFonts w:ascii="Times New Roman" w:hAnsi="Times New Roman" w:cs="Times New Roman"/>
          <w:sz w:val="28"/>
          <w:szCs w:val="28"/>
        </w:rPr>
      </w:pPr>
      <w:r>
        <w:rPr>
          <w:rFonts w:ascii="Times New Roman" w:hAnsi="Times New Roman" w:cs="Times New Roman"/>
          <w:sz w:val="28"/>
          <w:szCs w:val="28"/>
        </w:rPr>
        <w:t xml:space="preserve">    Большой интерес у студентов вызвал классный час « Профессия электрик», который я</w:t>
      </w:r>
      <w:r w:rsidR="00B817E3">
        <w:rPr>
          <w:rFonts w:ascii="Times New Roman" w:hAnsi="Times New Roman" w:cs="Times New Roman"/>
          <w:sz w:val="28"/>
          <w:szCs w:val="28"/>
        </w:rPr>
        <w:t xml:space="preserve"> подготовила и провела перед тем, как мои студенты ушли на производственную практику. </w:t>
      </w:r>
      <w:r w:rsidR="00B36812">
        <w:rPr>
          <w:rFonts w:ascii="Times New Roman" w:hAnsi="Times New Roman" w:cs="Times New Roman"/>
          <w:sz w:val="28"/>
          <w:szCs w:val="28"/>
        </w:rPr>
        <w:t xml:space="preserve"> Мы говорили о важности профессии, ее особенностях, плюсах и минусах.  Что должен знать каждый электрик, независимо от разряда.</w:t>
      </w:r>
    </w:p>
    <w:p w:rsidR="00B36812" w:rsidRDefault="0007650B" w:rsidP="00B36812">
      <w:pPr>
        <w:pStyle w:val="a7"/>
        <w:jc w:val="center"/>
        <w:rPr>
          <w:b/>
          <w:sz w:val="32"/>
          <w:szCs w:val="32"/>
        </w:rPr>
      </w:pPr>
      <w:r>
        <w:rPr>
          <w:b/>
          <w:sz w:val="32"/>
          <w:szCs w:val="32"/>
        </w:rPr>
        <w:t xml:space="preserve">1.6. </w:t>
      </w:r>
      <w:r w:rsidR="00B36812">
        <w:rPr>
          <w:b/>
          <w:sz w:val="32"/>
          <w:szCs w:val="32"/>
        </w:rPr>
        <w:t>Профессия  электрик</w:t>
      </w:r>
    </w:p>
    <w:p w:rsidR="00B36812" w:rsidRPr="00A456E0" w:rsidRDefault="00A456E0" w:rsidP="00A456E0">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B36812" w:rsidRPr="00A456E0">
        <w:rPr>
          <w:rFonts w:ascii="Times New Roman" w:hAnsi="Times New Roman" w:cs="Times New Roman"/>
          <w:sz w:val="28"/>
          <w:szCs w:val="28"/>
        </w:rPr>
        <w:t xml:space="preserve">Сегодня востребованность профессии электрика </w:t>
      </w:r>
      <w:proofErr w:type="gramStart"/>
      <w:r w:rsidR="00B36812" w:rsidRPr="00A456E0">
        <w:rPr>
          <w:rFonts w:ascii="Times New Roman" w:hAnsi="Times New Roman" w:cs="Times New Roman"/>
          <w:sz w:val="28"/>
          <w:szCs w:val="28"/>
        </w:rPr>
        <w:t>высока</w:t>
      </w:r>
      <w:proofErr w:type="gramEnd"/>
      <w:r w:rsidR="00B36812" w:rsidRPr="00A456E0">
        <w:rPr>
          <w:rFonts w:ascii="Times New Roman" w:hAnsi="Times New Roman" w:cs="Times New Roman"/>
          <w:sz w:val="28"/>
          <w:szCs w:val="28"/>
        </w:rPr>
        <w:t>, так как квалифицированные специалисты в этой области нужны во многих сферах, например, в строительстве и в промышленности, и в ЖКХ. Представители этой специальности занимаются сборкой и разборкой, техническим обслуживанием и ремонтом электрооборудования, как бытового, так и промышленного назначения.</w:t>
      </w:r>
    </w:p>
    <w:p w:rsidR="00B36812" w:rsidRPr="00A456E0" w:rsidRDefault="00A456E0" w:rsidP="00A456E0">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B36812" w:rsidRPr="00A456E0">
        <w:rPr>
          <w:rFonts w:ascii="Times New Roman" w:hAnsi="Times New Roman" w:cs="Times New Roman"/>
          <w:sz w:val="28"/>
          <w:szCs w:val="28"/>
        </w:rPr>
        <w:t>Работа электрика опасна для жизни. Будь то установка или ремонт линий электропередач, прокладка кабеля или предельной осторожности.</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 xml:space="preserve">Наверняка многим жителям любого населенного пункта приходилось пользоваться услугами электрика. Даже, казалось бы, самая элементарная поломка выключателя или розетки в квартире или доме может представлять опасность для жителей. Короткое замыкание и пожар часто происходят именно по вине неисправности электроприборов или плохой проводки. А чтобы этого не произошло, не стоит затягивать с вызовом электрика. Он </w:t>
      </w:r>
      <w:r w:rsidRPr="00A456E0">
        <w:rPr>
          <w:rFonts w:ascii="Times New Roman" w:hAnsi="Times New Roman" w:cs="Times New Roman"/>
          <w:sz w:val="28"/>
          <w:szCs w:val="28"/>
        </w:rPr>
        <w:lastRenderedPageBreak/>
        <w:t>прочистит контакты и детали, диагностирует неисправности и произведет ремонт электрических схем, а при необходимости заменит электропровода.</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Очень сложно представить себе современную жизнь без электричества. Целый город может быть парализован только из-за поломки на электростанции. Перестанут работать не только компьютеры, электроплиты, лифты и прекратится водоснабжение, но также встанут поезда в метро, остановятся троллейбусы и трамваи.</w:t>
      </w:r>
    </w:p>
    <w:p w:rsidR="00B36812" w:rsidRPr="00A456E0" w:rsidRDefault="00A456E0" w:rsidP="00A456E0">
      <w:pPr>
        <w:pStyle w:val="a4"/>
        <w:jc w:val="both"/>
        <w:rPr>
          <w:rFonts w:ascii="Times New Roman" w:hAnsi="Times New Roman" w:cs="Times New Roman"/>
          <w:i/>
          <w:sz w:val="28"/>
          <w:szCs w:val="28"/>
        </w:rPr>
      </w:pPr>
      <w:r>
        <w:rPr>
          <w:rFonts w:ascii="Times New Roman" w:hAnsi="Times New Roman" w:cs="Times New Roman"/>
          <w:i/>
          <w:sz w:val="28"/>
          <w:szCs w:val="28"/>
        </w:rPr>
        <w:t xml:space="preserve">  </w:t>
      </w:r>
      <w:r w:rsidR="00B36812" w:rsidRPr="00A456E0">
        <w:rPr>
          <w:rFonts w:ascii="Times New Roman" w:hAnsi="Times New Roman" w:cs="Times New Roman"/>
          <w:i/>
          <w:sz w:val="28"/>
          <w:szCs w:val="28"/>
        </w:rPr>
        <w:t>Особенностью профессии электрика является то, что без специалистов в этой области не обойтись практически ни на одном заводе, компании или фабрике. То есть везде, где есть электричество и электроприборы, понадобится квалифицированный электрик. А насколько он опытный, можно судит по его разряду. У самого знающего специалиста с необходимым образованием и с прекрасными навыками работы - 6 разряд. Базовыми навыками обладают электрики 1 разряда.</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Каким будет день электрика, зависит не только от его разряда и места работы, но и от группы допуска. Персонал 1 группы работает не с электричеством и на безопасном расстоянии от опасных приборов под напряжением. Специалисты 2 и 3 групп получают допуск к электроустановкам до 1000 В. У инженеров-электриков и руководителей есть 4 и 5 группы допуска.</w:t>
      </w:r>
    </w:p>
    <w:p w:rsidR="00B36812" w:rsidRPr="00A456E0" w:rsidRDefault="00A456E0" w:rsidP="00A456E0">
      <w:pPr>
        <w:pStyle w:val="a4"/>
        <w:jc w:val="both"/>
        <w:rPr>
          <w:rFonts w:ascii="Times New Roman" w:hAnsi="Times New Roman" w:cs="Times New Roman"/>
          <w:sz w:val="28"/>
          <w:szCs w:val="28"/>
        </w:rPr>
      </w:pPr>
      <w:r>
        <w:rPr>
          <w:rFonts w:ascii="Times New Roman" w:hAnsi="Times New Roman" w:cs="Times New Roman"/>
          <w:i/>
          <w:sz w:val="28"/>
          <w:szCs w:val="28"/>
        </w:rPr>
        <w:t xml:space="preserve">  </w:t>
      </w:r>
      <w:r w:rsidR="00B36812" w:rsidRPr="00A64B7D">
        <w:rPr>
          <w:rFonts w:ascii="Times New Roman" w:hAnsi="Times New Roman" w:cs="Times New Roman"/>
          <w:b/>
          <w:i/>
          <w:sz w:val="28"/>
          <w:szCs w:val="28"/>
        </w:rPr>
        <w:t>В профессии электрика есть свои плюсы и минусы.</w:t>
      </w:r>
      <w:r w:rsidR="00B36812" w:rsidRPr="00A456E0">
        <w:rPr>
          <w:rFonts w:ascii="Times New Roman" w:hAnsi="Times New Roman" w:cs="Times New Roman"/>
          <w:i/>
          <w:sz w:val="28"/>
          <w:szCs w:val="28"/>
        </w:rPr>
        <w:t xml:space="preserve"> Несомненно, огромным плюсом является большой спрос на квалифицированных специалистов в этой области. Немало представителей этой специальности получают достойную заработную плату. К минусам, конечно, можно отнести повышенную опасность, которая связана не только с высоким напряжением. Порой для установки или ремонта линий электропередач приходится работать на большой высоте при разных погодных условиях</w:t>
      </w:r>
      <w:r w:rsidR="00B36812" w:rsidRPr="00A456E0">
        <w:rPr>
          <w:rFonts w:ascii="Times New Roman" w:hAnsi="Times New Roman" w:cs="Times New Roman"/>
          <w:sz w:val="28"/>
          <w:szCs w:val="28"/>
        </w:rPr>
        <w:t>.</w:t>
      </w:r>
    </w:p>
    <w:p w:rsidR="00B36812" w:rsidRPr="00A64B7D" w:rsidRDefault="00B36812" w:rsidP="00A456E0">
      <w:pPr>
        <w:pStyle w:val="a4"/>
        <w:jc w:val="both"/>
        <w:rPr>
          <w:rFonts w:ascii="Times New Roman" w:hAnsi="Times New Roman" w:cs="Times New Roman"/>
          <w:b/>
          <w:sz w:val="28"/>
          <w:szCs w:val="28"/>
        </w:rPr>
      </w:pPr>
      <w:r w:rsidRPr="00A64B7D">
        <w:rPr>
          <w:rFonts w:ascii="Times New Roman" w:hAnsi="Times New Roman" w:cs="Times New Roman"/>
          <w:b/>
          <w:sz w:val="28"/>
          <w:szCs w:val="28"/>
        </w:rPr>
        <w:t>Личные качества</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У людей, желающих получить профессию электрика, должен быть технический склад ума, отличное зрение и хорошо развитая мелкая моторика. Специалистам в этой области требуется уметь концентрировать свое внимание, иметь логическое мышление и пространственное воображение. Стоит помнить, что работа электрика очень кропотливая и ответственная, требующая осторожности и аккуратности. Профессия электрик предполагает логическое мышление,  технический склад дума, хорошую мелкую моторику, острое зрение, внимательность, аккуратность, ответственность.</w:t>
      </w:r>
      <w:r w:rsidRPr="00A456E0">
        <w:rPr>
          <w:rFonts w:ascii="Times New Roman" w:hAnsi="Times New Roman" w:cs="Times New Roman"/>
          <w:sz w:val="28"/>
          <w:szCs w:val="28"/>
        </w:rPr>
        <w:br/>
        <w:t>Заболевания опорно-двигательного аппарата, глаз, нервной системы считаются противопоказаниями.</w:t>
      </w:r>
    </w:p>
    <w:p w:rsidR="00B36812" w:rsidRPr="00A456E0" w:rsidRDefault="00B36812" w:rsidP="00A456E0">
      <w:pPr>
        <w:pStyle w:val="a4"/>
        <w:jc w:val="both"/>
        <w:rPr>
          <w:rFonts w:ascii="Times New Roman" w:hAnsi="Times New Roman" w:cs="Times New Roman"/>
          <w:b/>
          <w:sz w:val="28"/>
          <w:szCs w:val="28"/>
        </w:rPr>
      </w:pPr>
      <w:r w:rsidRPr="00A456E0">
        <w:rPr>
          <w:rFonts w:ascii="Times New Roman" w:hAnsi="Times New Roman" w:cs="Times New Roman"/>
          <w:b/>
          <w:sz w:val="28"/>
          <w:szCs w:val="28"/>
        </w:rPr>
        <w:t>Образование (Что надо знать?)</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 xml:space="preserve">Любой электрик должен обладать базовыми знаниями по таким предметам, как математика, физика, механика. Помимо этого он должен разбираться в чертежах и схемах. Специалисту необходимо иметь представление о технических характеристиках приборов и их устройстве. При выполнении любой работы электрик обязан соблюдать все установленные правила по </w:t>
      </w:r>
      <w:r w:rsidRPr="00A456E0">
        <w:rPr>
          <w:rFonts w:ascii="Times New Roman" w:hAnsi="Times New Roman" w:cs="Times New Roman"/>
          <w:sz w:val="28"/>
          <w:szCs w:val="28"/>
        </w:rPr>
        <w:lastRenderedPageBreak/>
        <w:t>технике безопасности, а также уметь оказывать первую медицинскую помощь при поражении током.</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Рядовым электриком можно стать, посетив курсы или окончив профессионально-техническое училище или колледж. Высшее образование потребуется тем, кто хочет работать инженером-электриком.</w:t>
      </w:r>
    </w:p>
    <w:p w:rsidR="00B36812" w:rsidRPr="00A456E0" w:rsidRDefault="00B36812" w:rsidP="00A456E0">
      <w:pPr>
        <w:pStyle w:val="a4"/>
        <w:jc w:val="both"/>
        <w:rPr>
          <w:rFonts w:ascii="Times New Roman" w:hAnsi="Times New Roman" w:cs="Times New Roman"/>
          <w:b/>
          <w:sz w:val="28"/>
          <w:szCs w:val="28"/>
        </w:rPr>
      </w:pPr>
      <w:r w:rsidRPr="00A456E0">
        <w:rPr>
          <w:rFonts w:ascii="Times New Roman" w:hAnsi="Times New Roman" w:cs="Times New Roman"/>
          <w:b/>
          <w:sz w:val="28"/>
          <w:szCs w:val="28"/>
        </w:rPr>
        <w:t>Место работы и карьера</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Электрики требуются и на производстве, и в строительных и транспортных компаниях, в ЖКХ. Специалисты в этой области нужны почти во всех частных и муниципальных организациях для обслуживания внутренних электросетей.</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Для повышения профессионального статуса потребуется окончить ВУЗ. А наличие более высокого разряда и максимальной группы допуска позволит значительно увеличить заработную плату. Подработать всегда можно и в частном порядке, оказывая услуги электрика населению. Хороший и добросовестный специалист никогда не останется без работы и сре</w:t>
      </w:r>
      <w:proofErr w:type="gramStart"/>
      <w:r w:rsidRPr="00A456E0">
        <w:rPr>
          <w:rFonts w:ascii="Times New Roman" w:hAnsi="Times New Roman" w:cs="Times New Roman"/>
          <w:sz w:val="28"/>
          <w:szCs w:val="28"/>
        </w:rPr>
        <w:t>дств к с</w:t>
      </w:r>
      <w:proofErr w:type="gramEnd"/>
      <w:r w:rsidRPr="00A456E0">
        <w:rPr>
          <w:rFonts w:ascii="Times New Roman" w:hAnsi="Times New Roman" w:cs="Times New Roman"/>
          <w:sz w:val="28"/>
          <w:szCs w:val="28"/>
        </w:rPr>
        <w:t>уществованию.</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Особенности профессии</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Электрик может заниматься любым электрооборудованием: генераторами, электродвигателями, телеавтоматикой и т.д.</w:t>
      </w:r>
      <w:r w:rsidRPr="00A456E0">
        <w:rPr>
          <w:rFonts w:ascii="Times New Roman" w:hAnsi="Times New Roman" w:cs="Times New Roman"/>
          <w:sz w:val="28"/>
          <w:szCs w:val="28"/>
        </w:rPr>
        <w:br/>
      </w:r>
      <w:r w:rsidRPr="00A456E0">
        <w:rPr>
          <w:rFonts w:ascii="Times New Roman" w:hAnsi="Times New Roman" w:cs="Times New Roman"/>
          <w:sz w:val="28"/>
          <w:szCs w:val="28"/>
        </w:rPr>
        <w:br/>
        <w:t>Его конкретные обязанности – монтаж, обслуживание, разборка, ремонт – зависят от места работы.</w:t>
      </w:r>
      <w:r w:rsidRPr="00A456E0">
        <w:rPr>
          <w:rFonts w:ascii="Times New Roman" w:hAnsi="Times New Roman" w:cs="Times New Roman"/>
          <w:sz w:val="28"/>
          <w:szCs w:val="28"/>
        </w:rPr>
        <w:br/>
        <w:t>Например, электрик городских электросетей может протягивать линии электропередачи, устанавливать фонари на столбах, ремонтировать их и т.д.</w:t>
      </w:r>
      <w:r w:rsidRPr="00A456E0">
        <w:rPr>
          <w:rFonts w:ascii="Times New Roman" w:hAnsi="Times New Roman" w:cs="Times New Roman"/>
          <w:sz w:val="28"/>
          <w:szCs w:val="28"/>
        </w:rPr>
        <w:br/>
        <w:t xml:space="preserve">На заводе он может заниматься обслуживанием электросети, а также станков, генераторов и пр. Сверяясь с </w:t>
      </w:r>
      <w:proofErr w:type="spellStart"/>
      <w:r w:rsidRPr="00A456E0">
        <w:rPr>
          <w:rFonts w:ascii="Times New Roman" w:hAnsi="Times New Roman" w:cs="Times New Roman"/>
          <w:sz w:val="28"/>
          <w:szCs w:val="28"/>
        </w:rPr>
        <w:t>электросхемами</w:t>
      </w:r>
      <w:proofErr w:type="spellEnd"/>
      <w:r w:rsidRPr="00A456E0">
        <w:rPr>
          <w:rFonts w:ascii="Times New Roman" w:hAnsi="Times New Roman" w:cs="Times New Roman"/>
          <w:sz w:val="28"/>
          <w:szCs w:val="28"/>
        </w:rPr>
        <w:t>, он находит поломку и проводит ремонт.</w:t>
      </w:r>
      <w:r w:rsidRPr="00A456E0">
        <w:rPr>
          <w:rFonts w:ascii="Times New Roman" w:hAnsi="Times New Roman" w:cs="Times New Roman"/>
          <w:sz w:val="28"/>
          <w:szCs w:val="28"/>
        </w:rPr>
        <w:br/>
        <w:t>На крупных предприятиях электрики работают бригадами и в смену.</w:t>
      </w:r>
      <w:r w:rsidRPr="00A456E0">
        <w:rPr>
          <w:rFonts w:ascii="Times New Roman" w:hAnsi="Times New Roman" w:cs="Times New Roman"/>
          <w:sz w:val="28"/>
          <w:szCs w:val="28"/>
        </w:rPr>
        <w:br/>
      </w:r>
      <w:r w:rsidRPr="00A456E0">
        <w:rPr>
          <w:rFonts w:ascii="Times New Roman" w:hAnsi="Times New Roman" w:cs="Times New Roman"/>
          <w:sz w:val="28"/>
          <w:szCs w:val="28"/>
        </w:rPr>
        <w:br/>
        <w:t xml:space="preserve">Современный мир невозможно представить без электричества. Выход из строя одной электроподстанции </w:t>
      </w:r>
      <w:proofErr w:type="gramStart"/>
      <w:r w:rsidRPr="00A456E0">
        <w:rPr>
          <w:rFonts w:ascii="Times New Roman" w:hAnsi="Times New Roman" w:cs="Times New Roman"/>
          <w:sz w:val="28"/>
          <w:szCs w:val="28"/>
        </w:rPr>
        <w:t>на</w:t>
      </w:r>
      <w:proofErr w:type="gramEnd"/>
      <w:r w:rsidRPr="00A456E0">
        <w:rPr>
          <w:rFonts w:ascii="Times New Roman" w:hAnsi="Times New Roman" w:cs="Times New Roman"/>
          <w:sz w:val="28"/>
          <w:szCs w:val="28"/>
        </w:rPr>
        <w:t xml:space="preserve"> </w:t>
      </w:r>
      <w:proofErr w:type="gramStart"/>
      <w:r w:rsidRPr="00A456E0">
        <w:rPr>
          <w:rFonts w:ascii="Times New Roman" w:hAnsi="Times New Roman" w:cs="Times New Roman"/>
          <w:sz w:val="28"/>
          <w:szCs w:val="28"/>
        </w:rPr>
        <w:t>полдня</w:t>
      </w:r>
      <w:proofErr w:type="gramEnd"/>
      <w:r w:rsidRPr="00A456E0">
        <w:rPr>
          <w:rFonts w:ascii="Times New Roman" w:hAnsi="Times New Roman" w:cs="Times New Roman"/>
          <w:sz w:val="28"/>
          <w:szCs w:val="28"/>
        </w:rPr>
        <w:t>, может буквально парализовать город.</w:t>
      </w:r>
      <w:r w:rsidRPr="00A456E0">
        <w:rPr>
          <w:rFonts w:ascii="Times New Roman" w:hAnsi="Times New Roman" w:cs="Times New Roman"/>
          <w:sz w:val="28"/>
          <w:szCs w:val="28"/>
        </w:rPr>
        <w:br/>
        <w:t>Многим москвичам памятно 25 мая 2005 года, когда на подстанции «</w:t>
      </w:r>
      <w:proofErr w:type="spellStart"/>
      <w:r w:rsidRPr="00A456E0">
        <w:rPr>
          <w:rFonts w:ascii="Times New Roman" w:hAnsi="Times New Roman" w:cs="Times New Roman"/>
          <w:sz w:val="28"/>
          <w:szCs w:val="28"/>
        </w:rPr>
        <w:t>Чагино</w:t>
      </w:r>
      <w:proofErr w:type="spellEnd"/>
      <w:r w:rsidRPr="00A456E0">
        <w:rPr>
          <w:rFonts w:ascii="Times New Roman" w:hAnsi="Times New Roman" w:cs="Times New Roman"/>
          <w:sz w:val="28"/>
          <w:szCs w:val="28"/>
        </w:rPr>
        <w:t xml:space="preserve">» </w:t>
      </w:r>
      <w:proofErr w:type="gramStart"/>
      <w:r w:rsidRPr="00A456E0">
        <w:rPr>
          <w:rFonts w:ascii="Times New Roman" w:hAnsi="Times New Roman" w:cs="Times New Roman"/>
          <w:sz w:val="28"/>
          <w:szCs w:val="28"/>
        </w:rPr>
        <w:t>случилась авария и произошло</w:t>
      </w:r>
      <w:proofErr w:type="gramEnd"/>
      <w:r w:rsidRPr="00A456E0">
        <w:rPr>
          <w:rFonts w:ascii="Times New Roman" w:hAnsi="Times New Roman" w:cs="Times New Roman"/>
          <w:sz w:val="28"/>
          <w:szCs w:val="28"/>
        </w:rPr>
        <w:t xml:space="preserve"> веерное отключение электроснабжения.</w:t>
      </w:r>
      <w:r w:rsidRPr="00A456E0">
        <w:rPr>
          <w:rFonts w:ascii="Times New Roman" w:hAnsi="Times New Roman" w:cs="Times New Roman"/>
          <w:sz w:val="28"/>
          <w:szCs w:val="28"/>
        </w:rPr>
        <w:br/>
        <w:t>«</w:t>
      </w:r>
      <w:proofErr w:type="spellStart"/>
      <w:r w:rsidRPr="00A456E0">
        <w:rPr>
          <w:rFonts w:ascii="Times New Roman" w:hAnsi="Times New Roman" w:cs="Times New Roman"/>
          <w:sz w:val="28"/>
          <w:szCs w:val="28"/>
        </w:rPr>
        <w:t>Чагино</w:t>
      </w:r>
      <w:proofErr w:type="spellEnd"/>
      <w:r w:rsidRPr="00A456E0">
        <w:rPr>
          <w:rFonts w:ascii="Times New Roman" w:hAnsi="Times New Roman" w:cs="Times New Roman"/>
          <w:sz w:val="28"/>
          <w:szCs w:val="28"/>
        </w:rPr>
        <w:t xml:space="preserve">» – лишь одна из нескольких московских подстанций, поэтому </w:t>
      </w:r>
      <w:proofErr w:type="gramStart"/>
      <w:r w:rsidRPr="00A456E0">
        <w:rPr>
          <w:rFonts w:ascii="Times New Roman" w:hAnsi="Times New Roman" w:cs="Times New Roman"/>
          <w:sz w:val="28"/>
          <w:szCs w:val="28"/>
        </w:rPr>
        <w:t>обесточена</w:t>
      </w:r>
      <w:proofErr w:type="gramEnd"/>
      <w:r w:rsidRPr="00A456E0">
        <w:rPr>
          <w:rFonts w:ascii="Times New Roman" w:hAnsi="Times New Roman" w:cs="Times New Roman"/>
          <w:sz w:val="28"/>
          <w:szCs w:val="28"/>
        </w:rPr>
        <w:t xml:space="preserve"> оказалась лишь часть Москвы, но и это больно ударило по людям. Мгновенно перестали работать компьютеры, телевизоры, электроплиты, в домах остановились лифты и пересох водопровод. А вскоре к этому добавился транспортный коллапс.</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Из 170 действовавших станций метро 52 оказались обесточены, а десятки поездов застряли в тоннелях. Даже выбравшись на поверхность, люди не могли никуда уехать: светофоры, троллейбусы и трамваи не работали.</w:t>
      </w:r>
      <w:r w:rsidRPr="00A456E0">
        <w:rPr>
          <w:rFonts w:ascii="Times New Roman" w:hAnsi="Times New Roman" w:cs="Times New Roman"/>
          <w:sz w:val="28"/>
          <w:szCs w:val="28"/>
        </w:rPr>
        <w:br/>
        <w:t xml:space="preserve">Встревоженные люди пытались созвониться друг с другом, но и это не всегда удавалось: некоторые базовые станции мобильной связи были обесточены, а </w:t>
      </w:r>
      <w:r w:rsidRPr="00A456E0">
        <w:rPr>
          <w:rFonts w:ascii="Times New Roman" w:hAnsi="Times New Roman" w:cs="Times New Roman"/>
          <w:sz w:val="28"/>
          <w:szCs w:val="28"/>
        </w:rPr>
        <w:lastRenderedPageBreak/>
        <w:t>оставшиеся не справлялись с возросшим количеством звонков.</w:t>
      </w:r>
      <w:r w:rsidRPr="00A456E0">
        <w:rPr>
          <w:rFonts w:ascii="Times New Roman" w:hAnsi="Times New Roman" w:cs="Times New Roman"/>
          <w:sz w:val="28"/>
          <w:szCs w:val="28"/>
        </w:rPr>
        <w:br/>
        <w:t>Да и стационарные телефоны в основном были бесполезны, потому что большинство современных москвичей пользуются современными электронными аппаратами, которые не могут работать без электроэнергии.</w:t>
      </w:r>
      <w:r w:rsidRPr="00A456E0">
        <w:rPr>
          <w:rFonts w:ascii="Times New Roman" w:hAnsi="Times New Roman" w:cs="Times New Roman"/>
          <w:sz w:val="28"/>
          <w:szCs w:val="28"/>
        </w:rPr>
        <w:br/>
      </w:r>
      <w:r w:rsidRPr="00A456E0">
        <w:rPr>
          <w:rFonts w:ascii="Times New Roman" w:hAnsi="Times New Roman" w:cs="Times New Roman"/>
          <w:sz w:val="28"/>
          <w:szCs w:val="28"/>
        </w:rPr>
        <w:br/>
        <w:t xml:space="preserve">В тот день москвичи посмотрели вокруг себя новыми глазами. С одной стороны, они ясно ощутили уязвимость городского уклада с его централизованной инфраструктурой. А с </w:t>
      </w:r>
      <w:proofErr w:type="gramStart"/>
      <w:r w:rsidRPr="00A456E0">
        <w:rPr>
          <w:rFonts w:ascii="Times New Roman" w:hAnsi="Times New Roman" w:cs="Times New Roman"/>
          <w:sz w:val="28"/>
          <w:szCs w:val="28"/>
        </w:rPr>
        <w:t>другой</w:t>
      </w:r>
      <w:proofErr w:type="gramEnd"/>
      <w:r w:rsidRPr="00A456E0">
        <w:rPr>
          <w:rFonts w:ascii="Times New Roman" w:hAnsi="Times New Roman" w:cs="Times New Roman"/>
          <w:sz w:val="28"/>
          <w:szCs w:val="28"/>
        </w:rPr>
        <w:t>, –  поняли, что бытие современного человека зависит от электричества практически полностью. Электроэнергия – кровь современной цивилизации.</w:t>
      </w:r>
    </w:p>
    <w:tbl>
      <w:tblPr>
        <w:tblpPr w:leftFromText="45" w:rightFromText="45" w:bottomFromText="200" w:vertAnchor="text" w:tblpXSpec="right" w:tblpYSpec="center"/>
        <w:tblW w:w="0" w:type="auto"/>
        <w:tblCellSpacing w:w="15" w:type="dxa"/>
        <w:tblLook w:val="04A0" w:firstRow="1" w:lastRow="0" w:firstColumn="1" w:lastColumn="0" w:noHBand="0" w:noVBand="1"/>
      </w:tblPr>
      <w:tblGrid>
        <w:gridCol w:w="285"/>
        <w:gridCol w:w="145"/>
      </w:tblGrid>
      <w:tr w:rsidR="00B36812" w:rsidRPr="00A456E0" w:rsidTr="00B36812">
        <w:trPr>
          <w:tblCellSpacing w:w="15" w:type="dxa"/>
        </w:trPr>
        <w:tc>
          <w:tcPr>
            <w:tcW w:w="0" w:type="auto"/>
            <w:tcMar>
              <w:top w:w="15" w:type="dxa"/>
              <w:left w:w="15" w:type="dxa"/>
              <w:bottom w:w="15" w:type="dxa"/>
              <w:right w:w="15" w:type="dxa"/>
            </w:tcMar>
            <w:vAlign w:val="center"/>
            <w:hideMark/>
          </w:tcPr>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   </w:t>
            </w:r>
          </w:p>
        </w:tc>
        <w:tc>
          <w:tcPr>
            <w:tcW w:w="0" w:type="auto"/>
            <w:tcMar>
              <w:top w:w="15" w:type="dxa"/>
              <w:left w:w="15" w:type="dxa"/>
              <w:bottom w:w="15" w:type="dxa"/>
              <w:right w:w="15" w:type="dxa"/>
            </w:tcMar>
            <w:vAlign w:val="center"/>
            <w:hideMark/>
          </w:tcPr>
          <w:p w:rsidR="00B36812" w:rsidRPr="00A456E0" w:rsidRDefault="00B36812" w:rsidP="00A456E0">
            <w:pPr>
              <w:pStyle w:val="a4"/>
              <w:jc w:val="both"/>
              <w:rPr>
                <w:rFonts w:ascii="Times New Roman" w:hAnsi="Times New Roman" w:cs="Times New Roman"/>
                <w:sz w:val="28"/>
                <w:szCs w:val="28"/>
              </w:rPr>
            </w:pPr>
          </w:p>
        </w:tc>
      </w:tr>
      <w:tr w:rsidR="00B36812" w:rsidRPr="00A456E0" w:rsidTr="00B36812">
        <w:trPr>
          <w:tblCellSpacing w:w="15" w:type="dxa"/>
        </w:trPr>
        <w:tc>
          <w:tcPr>
            <w:tcW w:w="0" w:type="auto"/>
            <w:tcMar>
              <w:top w:w="15" w:type="dxa"/>
              <w:left w:w="15" w:type="dxa"/>
              <w:bottom w:w="15" w:type="dxa"/>
              <w:right w:w="15" w:type="dxa"/>
            </w:tcMar>
            <w:vAlign w:val="center"/>
            <w:hideMark/>
          </w:tcPr>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 </w:t>
            </w:r>
          </w:p>
        </w:tc>
        <w:tc>
          <w:tcPr>
            <w:tcW w:w="0" w:type="auto"/>
            <w:tcMar>
              <w:top w:w="15" w:type="dxa"/>
              <w:left w:w="15" w:type="dxa"/>
              <w:bottom w:w="15" w:type="dxa"/>
              <w:right w:w="15" w:type="dxa"/>
            </w:tcMar>
            <w:vAlign w:val="center"/>
            <w:hideMark/>
          </w:tcPr>
          <w:p w:rsidR="00B36812" w:rsidRPr="00A456E0" w:rsidRDefault="00B36812" w:rsidP="00A456E0">
            <w:pPr>
              <w:pStyle w:val="a4"/>
              <w:jc w:val="both"/>
              <w:rPr>
                <w:rFonts w:ascii="Times New Roman" w:hAnsi="Times New Roman" w:cs="Times New Roman"/>
                <w:sz w:val="28"/>
                <w:szCs w:val="28"/>
              </w:rPr>
            </w:pPr>
          </w:p>
        </w:tc>
      </w:tr>
      <w:tr w:rsidR="00B36812" w:rsidRPr="00A456E0" w:rsidTr="00B36812">
        <w:trPr>
          <w:tblCellSpacing w:w="15" w:type="dxa"/>
        </w:trPr>
        <w:tc>
          <w:tcPr>
            <w:tcW w:w="0" w:type="auto"/>
            <w:tcMar>
              <w:top w:w="15" w:type="dxa"/>
              <w:left w:w="15" w:type="dxa"/>
              <w:bottom w:w="15" w:type="dxa"/>
              <w:right w:w="15" w:type="dxa"/>
            </w:tcMar>
            <w:vAlign w:val="center"/>
            <w:hideMark/>
          </w:tcPr>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 </w:t>
            </w:r>
          </w:p>
        </w:tc>
        <w:tc>
          <w:tcPr>
            <w:tcW w:w="0" w:type="auto"/>
            <w:tcMar>
              <w:top w:w="15" w:type="dxa"/>
              <w:left w:w="15" w:type="dxa"/>
              <w:bottom w:w="15" w:type="dxa"/>
              <w:right w:w="15" w:type="dxa"/>
            </w:tcMar>
            <w:vAlign w:val="center"/>
            <w:hideMark/>
          </w:tcPr>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 </w:t>
            </w:r>
          </w:p>
        </w:tc>
      </w:tr>
    </w:tbl>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 xml:space="preserve">Так что электрик – одна из важнейших профессий современности, хотя не все об этом догадываются. </w:t>
      </w:r>
      <w:r w:rsidRPr="00A456E0">
        <w:rPr>
          <w:rFonts w:ascii="Times New Roman" w:hAnsi="Times New Roman" w:cs="Times New Roman"/>
          <w:b/>
          <w:sz w:val="28"/>
          <w:szCs w:val="28"/>
        </w:rPr>
        <w:t>Квалифицированные электрики стабильно востребованы на рынке труда.  </w:t>
      </w:r>
      <w:r w:rsidRPr="00A456E0">
        <w:rPr>
          <w:rFonts w:ascii="Times New Roman" w:hAnsi="Times New Roman" w:cs="Times New Roman"/>
          <w:b/>
          <w:sz w:val="28"/>
          <w:szCs w:val="28"/>
        </w:rPr>
        <w:br/>
      </w:r>
      <w:r w:rsidRPr="00A456E0">
        <w:rPr>
          <w:rFonts w:ascii="Times New Roman" w:hAnsi="Times New Roman" w:cs="Times New Roman"/>
          <w:b/>
          <w:sz w:val="28"/>
          <w:szCs w:val="28"/>
        </w:rPr>
        <w:br/>
      </w:r>
      <w:r w:rsidRPr="00A456E0">
        <w:rPr>
          <w:rStyle w:val="a8"/>
          <w:rFonts w:ascii="Times New Roman" w:hAnsi="Times New Roman" w:cs="Times New Roman"/>
          <w:bCs w:val="0"/>
          <w:sz w:val="28"/>
          <w:szCs w:val="28"/>
        </w:rPr>
        <w:t>Опасная профессия</w:t>
      </w:r>
      <w:r w:rsidRPr="00A456E0">
        <w:rPr>
          <w:rStyle w:val="a8"/>
          <w:rFonts w:ascii="Times New Roman" w:hAnsi="Times New Roman" w:cs="Times New Roman"/>
          <w:b w:val="0"/>
          <w:bCs w:val="0"/>
          <w:sz w:val="28"/>
          <w:szCs w:val="28"/>
        </w:rPr>
        <w:t>.</w:t>
      </w:r>
      <w:r w:rsidRPr="00A456E0">
        <w:rPr>
          <w:rFonts w:ascii="Times New Roman" w:hAnsi="Times New Roman" w:cs="Times New Roman"/>
          <w:sz w:val="28"/>
          <w:szCs w:val="28"/>
        </w:rPr>
        <w:t xml:space="preserve"> Работа с высоким напряжением опасна, но электрик отвечает не только за свою жизнь, но и за безопасность пользователей оборудования, которое он монтирует или чинит.</w:t>
      </w:r>
      <w:r w:rsidRPr="00A456E0">
        <w:rPr>
          <w:rFonts w:ascii="Times New Roman" w:hAnsi="Times New Roman" w:cs="Times New Roman"/>
          <w:sz w:val="28"/>
          <w:szCs w:val="28"/>
        </w:rPr>
        <w:br/>
        <w:t>Однако удар током – не единственная опасность, которой подвергается электрик. Часто электрикам приходится работать на большой высоте, и это тоже требует особой осторожности.</w:t>
      </w:r>
      <w:r w:rsidRPr="00A456E0">
        <w:rPr>
          <w:rFonts w:ascii="Times New Roman" w:hAnsi="Times New Roman" w:cs="Times New Roman"/>
          <w:sz w:val="28"/>
          <w:szCs w:val="28"/>
        </w:rPr>
        <w:br/>
        <w:t xml:space="preserve">У электриков существует </w:t>
      </w:r>
      <w:r w:rsidRPr="00A456E0">
        <w:rPr>
          <w:rFonts w:ascii="Times New Roman" w:hAnsi="Times New Roman" w:cs="Times New Roman"/>
          <w:b/>
          <w:sz w:val="28"/>
          <w:szCs w:val="28"/>
        </w:rPr>
        <w:t>6 разрядов,</w:t>
      </w:r>
      <w:r w:rsidRPr="00A456E0">
        <w:rPr>
          <w:rFonts w:ascii="Times New Roman" w:hAnsi="Times New Roman" w:cs="Times New Roman"/>
          <w:sz w:val="28"/>
          <w:szCs w:val="28"/>
        </w:rPr>
        <w:t xml:space="preserve"> обозначающих уровень квалификации,  и 5 групп допуска по электробезопасности.  Номер группы зависит от стажа работы, уровня образования и имеющихся навыков.</w:t>
      </w:r>
      <w:r w:rsidRPr="00A456E0">
        <w:rPr>
          <w:rFonts w:ascii="Times New Roman" w:hAnsi="Times New Roman" w:cs="Times New Roman"/>
          <w:sz w:val="28"/>
          <w:szCs w:val="28"/>
        </w:rPr>
        <w:br/>
      </w:r>
      <w:r w:rsidRPr="00A456E0">
        <w:rPr>
          <w:rFonts w:ascii="Times New Roman" w:hAnsi="Times New Roman" w:cs="Times New Roman"/>
          <w:b/>
          <w:sz w:val="28"/>
          <w:szCs w:val="28"/>
        </w:rPr>
        <w:t>I группу</w:t>
      </w:r>
      <w:r w:rsidRPr="00A456E0">
        <w:rPr>
          <w:rFonts w:ascii="Times New Roman" w:hAnsi="Times New Roman" w:cs="Times New Roman"/>
          <w:sz w:val="28"/>
          <w:szCs w:val="28"/>
        </w:rPr>
        <w:t xml:space="preserve"> получает персонал, работающий не с электричеством, а поблизости от  потенциально опасных приборов.</w:t>
      </w:r>
      <w:r w:rsidRPr="00A456E0">
        <w:rPr>
          <w:rFonts w:ascii="Times New Roman" w:hAnsi="Times New Roman" w:cs="Times New Roman"/>
          <w:sz w:val="28"/>
          <w:szCs w:val="28"/>
        </w:rPr>
        <w:br/>
      </w:r>
      <w:r w:rsidRPr="00A456E0">
        <w:rPr>
          <w:rFonts w:ascii="Times New Roman" w:hAnsi="Times New Roman" w:cs="Times New Roman"/>
          <w:b/>
          <w:sz w:val="28"/>
          <w:szCs w:val="28"/>
        </w:rPr>
        <w:t>II и III группы</w:t>
      </w:r>
      <w:r w:rsidRPr="00A456E0">
        <w:rPr>
          <w:rFonts w:ascii="Times New Roman" w:hAnsi="Times New Roman" w:cs="Times New Roman"/>
          <w:sz w:val="28"/>
          <w:szCs w:val="28"/>
        </w:rPr>
        <w:t xml:space="preserve"> позволяют обращаться с электроустановками напряжением до 1000 В. Такие группы допуска должны быть у рядовых монтёров и наладчиков, т.е. так называемого электротехнического персонала.</w:t>
      </w:r>
      <w:r w:rsidRPr="00A456E0">
        <w:rPr>
          <w:rFonts w:ascii="Times New Roman" w:hAnsi="Times New Roman" w:cs="Times New Roman"/>
          <w:sz w:val="28"/>
          <w:szCs w:val="28"/>
        </w:rPr>
        <w:br/>
        <w:t xml:space="preserve">Начинающий или несовершеннолетний электрик может рассчитывать только на </w:t>
      </w:r>
      <w:r w:rsidRPr="00A456E0">
        <w:rPr>
          <w:rFonts w:ascii="Times New Roman" w:hAnsi="Times New Roman" w:cs="Times New Roman"/>
          <w:b/>
          <w:sz w:val="28"/>
          <w:szCs w:val="28"/>
        </w:rPr>
        <w:t>II</w:t>
      </w:r>
      <w:r w:rsidRPr="00A456E0">
        <w:rPr>
          <w:rFonts w:ascii="Times New Roman" w:hAnsi="Times New Roman" w:cs="Times New Roman"/>
          <w:sz w:val="28"/>
          <w:szCs w:val="28"/>
        </w:rPr>
        <w:t xml:space="preserve"> группу.</w:t>
      </w:r>
      <w:r w:rsidRPr="00A456E0">
        <w:rPr>
          <w:rFonts w:ascii="Times New Roman" w:hAnsi="Times New Roman" w:cs="Times New Roman"/>
          <w:sz w:val="28"/>
          <w:szCs w:val="28"/>
        </w:rPr>
        <w:br/>
      </w:r>
      <w:r w:rsidRPr="00A456E0">
        <w:rPr>
          <w:rFonts w:ascii="Times New Roman" w:hAnsi="Times New Roman" w:cs="Times New Roman"/>
          <w:b/>
          <w:sz w:val="28"/>
          <w:szCs w:val="28"/>
        </w:rPr>
        <w:t>IV и V группы</w:t>
      </w:r>
      <w:r w:rsidRPr="00A456E0">
        <w:rPr>
          <w:rFonts w:ascii="Times New Roman" w:hAnsi="Times New Roman" w:cs="Times New Roman"/>
          <w:sz w:val="28"/>
          <w:szCs w:val="28"/>
        </w:rPr>
        <w:t xml:space="preserve"> должны быть у инженеров-электриков, руководителей уч</w:t>
      </w:r>
      <w:r w:rsidR="001A48FE" w:rsidRPr="00A456E0">
        <w:rPr>
          <w:rFonts w:ascii="Times New Roman" w:hAnsi="Times New Roman" w:cs="Times New Roman"/>
          <w:sz w:val="28"/>
          <w:szCs w:val="28"/>
        </w:rPr>
        <w:t>а</w:t>
      </w:r>
      <w:r w:rsidRPr="00A456E0">
        <w:rPr>
          <w:rFonts w:ascii="Times New Roman" w:hAnsi="Times New Roman" w:cs="Times New Roman"/>
          <w:sz w:val="28"/>
          <w:szCs w:val="28"/>
        </w:rPr>
        <w:t>стков и т.п</w:t>
      </w:r>
      <w:proofErr w:type="gramStart"/>
      <w:r w:rsidRPr="00A456E0">
        <w:rPr>
          <w:rFonts w:ascii="Times New Roman" w:hAnsi="Times New Roman" w:cs="Times New Roman"/>
          <w:sz w:val="28"/>
          <w:szCs w:val="28"/>
        </w:rPr>
        <w:t>..</w:t>
      </w:r>
      <w:proofErr w:type="gramEnd"/>
    </w:p>
    <w:p w:rsidR="00B36812" w:rsidRPr="00A456E0" w:rsidRDefault="00B36812" w:rsidP="00A456E0">
      <w:pPr>
        <w:pStyle w:val="a4"/>
        <w:jc w:val="both"/>
        <w:rPr>
          <w:rFonts w:ascii="Times New Roman" w:hAnsi="Times New Roman" w:cs="Times New Roman"/>
          <w:b/>
          <w:sz w:val="28"/>
          <w:szCs w:val="28"/>
        </w:rPr>
      </w:pPr>
      <w:r w:rsidRPr="00A456E0">
        <w:rPr>
          <w:rFonts w:ascii="Times New Roman" w:hAnsi="Times New Roman" w:cs="Times New Roman"/>
          <w:b/>
          <w:sz w:val="28"/>
          <w:szCs w:val="28"/>
        </w:rPr>
        <w:t>Рабочее место</w:t>
      </w:r>
    </w:p>
    <w:p w:rsidR="00B36812" w:rsidRPr="00A456E0" w:rsidRDefault="00B36812" w:rsidP="00A456E0">
      <w:pPr>
        <w:pStyle w:val="a4"/>
        <w:jc w:val="both"/>
        <w:rPr>
          <w:rFonts w:ascii="Times New Roman" w:hAnsi="Times New Roman" w:cs="Times New Roman"/>
          <w:sz w:val="28"/>
          <w:szCs w:val="28"/>
        </w:rPr>
      </w:pPr>
      <w:r w:rsidRPr="00A456E0">
        <w:rPr>
          <w:rFonts w:ascii="Times New Roman" w:hAnsi="Times New Roman" w:cs="Times New Roman"/>
          <w:sz w:val="28"/>
          <w:szCs w:val="28"/>
        </w:rPr>
        <w:t>Электрик может работать на производстве, в строительной организации, на транспортных предприятиях (метро, трамвай, троллейбус), в сфере ЖКХ и т.д.</w:t>
      </w:r>
      <w:r w:rsidRPr="00A456E0">
        <w:rPr>
          <w:rFonts w:ascii="Times New Roman" w:hAnsi="Times New Roman" w:cs="Times New Roman"/>
          <w:sz w:val="28"/>
          <w:szCs w:val="28"/>
        </w:rPr>
        <w:br/>
        <w:t>В офисных центрах, крупных магазинах, институтах, школах и т.п. также работают электрики,  которые обслуживают внутренние электросети.</w:t>
      </w:r>
    </w:p>
    <w:p w:rsidR="00A058F0" w:rsidRPr="00A456E0" w:rsidRDefault="00A058F0" w:rsidP="00A456E0">
      <w:pPr>
        <w:pStyle w:val="a4"/>
        <w:jc w:val="both"/>
        <w:rPr>
          <w:rFonts w:ascii="Times New Roman" w:hAnsi="Times New Roman" w:cs="Times New Roman"/>
          <w:sz w:val="28"/>
          <w:szCs w:val="28"/>
        </w:rPr>
      </w:pPr>
    </w:p>
    <w:p w:rsidR="00A830B1" w:rsidRPr="00A830B1" w:rsidRDefault="00A830B1" w:rsidP="00A830B1">
      <w:pPr>
        <w:spacing w:before="100" w:beforeAutospacing="1" w:after="100" w:afterAutospacing="1"/>
        <w:ind w:left="-491"/>
        <w:jc w:val="center"/>
        <w:rPr>
          <w:rFonts w:ascii="Times New Roman" w:hAnsi="Times New Roman" w:cs="Times New Roman"/>
          <w:sz w:val="28"/>
          <w:szCs w:val="28"/>
        </w:rPr>
      </w:pPr>
      <w:r w:rsidRPr="00A830B1">
        <w:rPr>
          <w:rFonts w:ascii="Times New Roman" w:hAnsi="Times New Roman" w:cs="Times New Roman"/>
          <w:sz w:val="28"/>
          <w:szCs w:val="28"/>
        </w:rPr>
        <w:t>Используемая литература:</w:t>
      </w:r>
    </w:p>
    <w:p w:rsidR="00A830B1" w:rsidRDefault="00A830B1" w:rsidP="00A830B1">
      <w:pPr>
        <w:pStyle w:val="ae"/>
        <w:numPr>
          <w:ilvl w:val="0"/>
          <w:numId w:val="6"/>
        </w:numPr>
        <w:spacing w:before="100" w:beforeAutospacing="1" w:after="100" w:afterAutospacing="1"/>
        <w:ind w:left="-851"/>
        <w:jc w:val="both"/>
        <w:rPr>
          <w:sz w:val="28"/>
          <w:szCs w:val="28"/>
        </w:rPr>
      </w:pPr>
      <w:r>
        <w:rPr>
          <w:sz w:val="28"/>
          <w:szCs w:val="28"/>
        </w:rPr>
        <w:t xml:space="preserve">Источник: </w:t>
      </w:r>
      <w:hyperlink r:id="rId14" w:history="1">
        <w:r>
          <w:rPr>
            <w:rStyle w:val="ad"/>
            <w:sz w:val="28"/>
            <w:szCs w:val="28"/>
            <w:lang w:val="en-US"/>
          </w:rPr>
          <w:t>http</w:t>
        </w:r>
        <w:r>
          <w:rPr>
            <w:rStyle w:val="ad"/>
            <w:sz w:val="28"/>
            <w:szCs w:val="28"/>
          </w:rPr>
          <w:t>://</w:t>
        </w:r>
        <w:proofErr w:type="spellStart"/>
        <w:r>
          <w:rPr>
            <w:rStyle w:val="ad"/>
            <w:sz w:val="28"/>
            <w:szCs w:val="28"/>
            <w:lang w:val="en-US"/>
          </w:rPr>
          <w:t>bntu</w:t>
        </w:r>
        <w:proofErr w:type="spellEnd"/>
        <w:r>
          <w:rPr>
            <w:rStyle w:val="ad"/>
            <w:sz w:val="28"/>
            <w:szCs w:val="28"/>
          </w:rPr>
          <w:t>-</w:t>
        </w:r>
        <w:r>
          <w:rPr>
            <w:rStyle w:val="ad"/>
            <w:sz w:val="28"/>
            <w:szCs w:val="28"/>
            <w:lang w:val="en-US"/>
          </w:rPr>
          <w:t>help</w:t>
        </w:r>
        <w:r>
          <w:rPr>
            <w:rStyle w:val="ad"/>
            <w:sz w:val="28"/>
            <w:szCs w:val="28"/>
          </w:rPr>
          <w:t>.</w:t>
        </w:r>
        <w:r>
          <w:rPr>
            <w:rStyle w:val="ad"/>
            <w:sz w:val="28"/>
            <w:szCs w:val="28"/>
            <w:lang w:val="en-US"/>
          </w:rPr>
          <w:t>net</w:t>
        </w:r>
        <w:r>
          <w:rPr>
            <w:rStyle w:val="ad"/>
            <w:sz w:val="28"/>
            <w:szCs w:val="28"/>
          </w:rPr>
          <w:t>/</w:t>
        </w:r>
      </w:hyperlink>
    </w:p>
    <w:p w:rsidR="00A830B1" w:rsidRDefault="00A830B1" w:rsidP="00A830B1">
      <w:pPr>
        <w:pStyle w:val="ae"/>
        <w:numPr>
          <w:ilvl w:val="0"/>
          <w:numId w:val="6"/>
        </w:numPr>
        <w:spacing w:before="100" w:beforeAutospacing="1" w:after="100" w:afterAutospacing="1"/>
        <w:ind w:left="-851"/>
        <w:jc w:val="both"/>
        <w:rPr>
          <w:sz w:val="28"/>
          <w:szCs w:val="28"/>
        </w:rPr>
      </w:pPr>
      <w:proofErr w:type="spellStart"/>
      <w:r>
        <w:rPr>
          <w:sz w:val="28"/>
          <w:szCs w:val="28"/>
        </w:rPr>
        <w:t>Калимулина</w:t>
      </w:r>
      <w:proofErr w:type="spellEnd"/>
      <w:r>
        <w:rPr>
          <w:sz w:val="28"/>
          <w:szCs w:val="28"/>
        </w:rPr>
        <w:t xml:space="preserve"> А.Т.  Особенности мотивации учебной деятельности студентов.</w:t>
      </w:r>
    </w:p>
    <w:p w:rsidR="00A830B1" w:rsidRDefault="00A830B1" w:rsidP="00A830B1">
      <w:pPr>
        <w:pStyle w:val="ae"/>
        <w:numPr>
          <w:ilvl w:val="0"/>
          <w:numId w:val="6"/>
        </w:numPr>
        <w:spacing w:before="100" w:beforeAutospacing="1" w:after="100" w:afterAutospacing="1"/>
        <w:ind w:left="-851"/>
        <w:jc w:val="both"/>
        <w:rPr>
          <w:sz w:val="28"/>
          <w:szCs w:val="28"/>
        </w:rPr>
      </w:pPr>
      <w:r>
        <w:rPr>
          <w:sz w:val="28"/>
          <w:szCs w:val="28"/>
        </w:rPr>
        <w:t>Осипов П.Н.  Студент средней профессиональной школы.</w:t>
      </w:r>
    </w:p>
    <w:p w:rsidR="00A830B1" w:rsidRDefault="00A830B1" w:rsidP="00A830B1">
      <w:pPr>
        <w:spacing w:before="100" w:beforeAutospacing="1" w:after="100" w:afterAutospacing="1"/>
        <w:ind w:left="-993"/>
        <w:jc w:val="both"/>
        <w:rPr>
          <w:sz w:val="24"/>
          <w:szCs w:val="24"/>
        </w:rPr>
      </w:pPr>
    </w:p>
    <w:p w:rsidR="00A058F0" w:rsidRPr="00A456E0" w:rsidRDefault="00A058F0" w:rsidP="00A456E0">
      <w:pPr>
        <w:pStyle w:val="a4"/>
        <w:jc w:val="both"/>
        <w:rPr>
          <w:rFonts w:ascii="Times New Roman" w:hAnsi="Times New Roman" w:cs="Times New Roman"/>
          <w:sz w:val="28"/>
          <w:szCs w:val="28"/>
        </w:rPr>
      </w:pPr>
    </w:p>
    <w:sectPr w:rsidR="00A058F0" w:rsidRPr="00A456E0">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428" w:rsidRDefault="00B37428" w:rsidP="00B37428">
      <w:pPr>
        <w:spacing w:after="0" w:line="240" w:lineRule="auto"/>
      </w:pPr>
      <w:r>
        <w:separator/>
      </w:r>
    </w:p>
  </w:endnote>
  <w:endnote w:type="continuationSeparator" w:id="0">
    <w:p w:rsidR="00B37428" w:rsidRDefault="00B37428" w:rsidP="00B37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28" w:rsidRDefault="00B3742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54583"/>
      <w:docPartObj>
        <w:docPartGallery w:val="Page Numbers (Bottom of Page)"/>
        <w:docPartUnique/>
      </w:docPartObj>
    </w:sdtPr>
    <w:sdtEndPr/>
    <w:sdtContent>
      <w:p w:rsidR="00B37428" w:rsidRDefault="00B37428">
        <w:pPr>
          <w:pStyle w:val="ab"/>
        </w:pPr>
        <w:r>
          <w:fldChar w:fldCharType="begin"/>
        </w:r>
        <w:r>
          <w:instrText>PAGE   \* MERGEFORMAT</w:instrText>
        </w:r>
        <w:r>
          <w:fldChar w:fldCharType="separate"/>
        </w:r>
        <w:r w:rsidR="00A57E7D">
          <w:rPr>
            <w:noProof/>
          </w:rPr>
          <w:t>16</w:t>
        </w:r>
        <w:r>
          <w:fldChar w:fldCharType="end"/>
        </w:r>
      </w:p>
    </w:sdtContent>
  </w:sdt>
  <w:p w:rsidR="00B37428" w:rsidRDefault="00B3742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28" w:rsidRDefault="00B3742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428" w:rsidRDefault="00B37428" w:rsidP="00B37428">
      <w:pPr>
        <w:spacing w:after="0" w:line="240" w:lineRule="auto"/>
      </w:pPr>
      <w:r>
        <w:separator/>
      </w:r>
    </w:p>
  </w:footnote>
  <w:footnote w:type="continuationSeparator" w:id="0">
    <w:p w:rsidR="00B37428" w:rsidRDefault="00B37428" w:rsidP="00B374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28" w:rsidRDefault="00B37428">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28" w:rsidRDefault="00B3742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28" w:rsidRDefault="00B3742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6BAA"/>
    <w:multiLevelType w:val="hybridMultilevel"/>
    <w:tmpl w:val="39A24CBC"/>
    <w:lvl w:ilvl="0" w:tplc="CBA8902A">
      <w:start w:val="1"/>
      <w:numFmt w:val="decimal"/>
      <w:lvlText w:val="%1."/>
      <w:lvlJc w:val="left"/>
      <w:pPr>
        <w:ind w:left="-633" w:hanging="360"/>
      </w:pPr>
    </w:lvl>
    <w:lvl w:ilvl="1" w:tplc="04190019">
      <w:start w:val="1"/>
      <w:numFmt w:val="lowerLetter"/>
      <w:lvlText w:val="%2."/>
      <w:lvlJc w:val="left"/>
      <w:pPr>
        <w:ind w:left="87" w:hanging="360"/>
      </w:pPr>
    </w:lvl>
    <w:lvl w:ilvl="2" w:tplc="0419001B">
      <w:start w:val="1"/>
      <w:numFmt w:val="lowerRoman"/>
      <w:lvlText w:val="%3."/>
      <w:lvlJc w:val="right"/>
      <w:pPr>
        <w:ind w:left="807" w:hanging="180"/>
      </w:pPr>
    </w:lvl>
    <w:lvl w:ilvl="3" w:tplc="0419000F">
      <w:start w:val="1"/>
      <w:numFmt w:val="decimal"/>
      <w:lvlText w:val="%4."/>
      <w:lvlJc w:val="left"/>
      <w:pPr>
        <w:ind w:left="1527" w:hanging="360"/>
      </w:pPr>
    </w:lvl>
    <w:lvl w:ilvl="4" w:tplc="04190019">
      <w:start w:val="1"/>
      <w:numFmt w:val="lowerLetter"/>
      <w:lvlText w:val="%5."/>
      <w:lvlJc w:val="left"/>
      <w:pPr>
        <w:ind w:left="2247" w:hanging="360"/>
      </w:pPr>
    </w:lvl>
    <w:lvl w:ilvl="5" w:tplc="0419001B">
      <w:start w:val="1"/>
      <w:numFmt w:val="lowerRoman"/>
      <w:lvlText w:val="%6."/>
      <w:lvlJc w:val="right"/>
      <w:pPr>
        <w:ind w:left="2967" w:hanging="180"/>
      </w:pPr>
    </w:lvl>
    <w:lvl w:ilvl="6" w:tplc="0419000F">
      <w:start w:val="1"/>
      <w:numFmt w:val="decimal"/>
      <w:lvlText w:val="%7."/>
      <w:lvlJc w:val="left"/>
      <w:pPr>
        <w:ind w:left="3687" w:hanging="360"/>
      </w:pPr>
    </w:lvl>
    <w:lvl w:ilvl="7" w:tplc="04190019">
      <w:start w:val="1"/>
      <w:numFmt w:val="lowerLetter"/>
      <w:lvlText w:val="%8."/>
      <w:lvlJc w:val="left"/>
      <w:pPr>
        <w:ind w:left="4407" w:hanging="360"/>
      </w:pPr>
    </w:lvl>
    <w:lvl w:ilvl="8" w:tplc="0419001B">
      <w:start w:val="1"/>
      <w:numFmt w:val="lowerRoman"/>
      <w:lvlText w:val="%9."/>
      <w:lvlJc w:val="right"/>
      <w:pPr>
        <w:ind w:left="5127" w:hanging="180"/>
      </w:pPr>
    </w:lvl>
  </w:abstractNum>
  <w:abstractNum w:abstractNumId="1">
    <w:nsid w:val="04A556DD"/>
    <w:multiLevelType w:val="hybridMultilevel"/>
    <w:tmpl w:val="C722DE7E"/>
    <w:lvl w:ilvl="0" w:tplc="04190001">
      <w:start w:val="1"/>
      <w:numFmt w:val="bullet"/>
      <w:lvlText w:val=""/>
      <w:lvlJc w:val="left"/>
      <w:pPr>
        <w:ind w:left="450" w:hanging="360"/>
      </w:pPr>
      <w:rPr>
        <w:rFonts w:ascii="Symbol" w:hAnsi="Symbol" w:hint="default"/>
      </w:rPr>
    </w:lvl>
    <w:lvl w:ilvl="1" w:tplc="04190003">
      <w:start w:val="1"/>
      <w:numFmt w:val="bullet"/>
      <w:lvlText w:val="o"/>
      <w:lvlJc w:val="left"/>
      <w:pPr>
        <w:ind w:left="1170" w:hanging="360"/>
      </w:pPr>
      <w:rPr>
        <w:rFonts w:ascii="Courier New" w:hAnsi="Courier New" w:cs="Courier New" w:hint="default"/>
      </w:rPr>
    </w:lvl>
    <w:lvl w:ilvl="2" w:tplc="04190005">
      <w:start w:val="1"/>
      <w:numFmt w:val="bullet"/>
      <w:lvlText w:val=""/>
      <w:lvlJc w:val="left"/>
      <w:pPr>
        <w:ind w:left="1890" w:hanging="360"/>
      </w:pPr>
      <w:rPr>
        <w:rFonts w:ascii="Wingdings" w:hAnsi="Wingdings" w:hint="default"/>
      </w:rPr>
    </w:lvl>
    <w:lvl w:ilvl="3" w:tplc="04190001">
      <w:start w:val="1"/>
      <w:numFmt w:val="bullet"/>
      <w:lvlText w:val=""/>
      <w:lvlJc w:val="left"/>
      <w:pPr>
        <w:ind w:left="2610" w:hanging="360"/>
      </w:pPr>
      <w:rPr>
        <w:rFonts w:ascii="Symbol" w:hAnsi="Symbol" w:hint="default"/>
      </w:rPr>
    </w:lvl>
    <w:lvl w:ilvl="4" w:tplc="04190003">
      <w:start w:val="1"/>
      <w:numFmt w:val="bullet"/>
      <w:lvlText w:val="o"/>
      <w:lvlJc w:val="left"/>
      <w:pPr>
        <w:ind w:left="3330" w:hanging="360"/>
      </w:pPr>
      <w:rPr>
        <w:rFonts w:ascii="Courier New" w:hAnsi="Courier New" w:cs="Courier New" w:hint="default"/>
      </w:rPr>
    </w:lvl>
    <w:lvl w:ilvl="5" w:tplc="04190005">
      <w:start w:val="1"/>
      <w:numFmt w:val="bullet"/>
      <w:lvlText w:val=""/>
      <w:lvlJc w:val="left"/>
      <w:pPr>
        <w:ind w:left="4050" w:hanging="360"/>
      </w:pPr>
      <w:rPr>
        <w:rFonts w:ascii="Wingdings" w:hAnsi="Wingdings" w:hint="default"/>
      </w:rPr>
    </w:lvl>
    <w:lvl w:ilvl="6" w:tplc="04190001">
      <w:start w:val="1"/>
      <w:numFmt w:val="bullet"/>
      <w:lvlText w:val=""/>
      <w:lvlJc w:val="left"/>
      <w:pPr>
        <w:ind w:left="4770" w:hanging="360"/>
      </w:pPr>
      <w:rPr>
        <w:rFonts w:ascii="Symbol" w:hAnsi="Symbol" w:hint="default"/>
      </w:rPr>
    </w:lvl>
    <w:lvl w:ilvl="7" w:tplc="04190003">
      <w:start w:val="1"/>
      <w:numFmt w:val="bullet"/>
      <w:lvlText w:val="o"/>
      <w:lvlJc w:val="left"/>
      <w:pPr>
        <w:ind w:left="5490" w:hanging="360"/>
      </w:pPr>
      <w:rPr>
        <w:rFonts w:ascii="Courier New" w:hAnsi="Courier New" w:cs="Courier New" w:hint="default"/>
      </w:rPr>
    </w:lvl>
    <w:lvl w:ilvl="8" w:tplc="04190005">
      <w:start w:val="1"/>
      <w:numFmt w:val="bullet"/>
      <w:lvlText w:val=""/>
      <w:lvlJc w:val="left"/>
      <w:pPr>
        <w:ind w:left="6210" w:hanging="360"/>
      </w:pPr>
      <w:rPr>
        <w:rFonts w:ascii="Wingdings" w:hAnsi="Wingdings" w:hint="default"/>
      </w:rPr>
    </w:lvl>
  </w:abstractNum>
  <w:abstractNum w:abstractNumId="2">
    <w:nsid w:val="42422BC5"/>
    <w:multiLevelType w:val="hybridMultilevel"/>
    <w:tmpl w:val="CA025806"/>
    <w:lvl w:ilvl="0" w:tplc="04190001">
      <w:start w:val="1"/>
      <w:numFmt w:val="bullet"/>
      <w:lvlText w:val=""/>
      <w:lvlJc w:val="left"/>
      <w:pPr>
        <w:ind w:left="-131" w:hanging="360"/>
      </w:pPr>
      <w:rPr>
        <w:rFonts w:ascii="Symbol" w:hAnsi="Symbol" w:hint="default"/>
      </w:rPr>
    </w:lvl>
    <w:lvl w:ilvl="1" w:tplc="04190003">
      <w:start w:val="1"/>
      <w:numFmt w:val="bullet"/>
      <w:lvlText w:val="o"/>
      <w:lvlJc w:val="left"/>
      <w:pPr>
        <w:ind w:left="589" w:hanging="360"/>
      </w:pPr>
      <w:rPr>
        <w:rFonts w:ascii="Courier New" w:hAnsi="Courier New" w:cs="Courier New" w:hint="default"/>
      </w:rPr>
    </w:lvl>
    <w:lvl w:ilvl="2" w:tplc="04190005">
      <w:start w:val="1"/>
      <w:numFmt w:val="bullet"/>
      <w:lvlText w:val=""/>
      <w:lvlJc w:val="left"/>
      <w:pPr>
        <w:ind w:left="1309" w:hanging="360"/>
      </w:pPr>
      <w:rPr>
        <w:rFonts w:ascii="Wingdings" w:hAnsi="Wingdings" w:hint="default"/>
      </w:rPr>
    </w:lvl>
    <w:lvl w:ilvl="3" w:tplc="04190001">
      <w:start w:val="1"/>
      <w:numFmt w:val="bullet"/>
      <w:lvlText w:val=""/>
      <w:lvlJc w:val="left"/>
      <w:pPr>
        <w:ind w:left="2029" w:hanging="360"/>
      </w:pPr>
      <w:rPr>
        <w:rFonts w:ascii="Symbol" w:hAnsi="Symbol" w:hint="default"/>
      </w:rPr>
    </w:lvl>
    <w:lvl w:ilvl="4" w:tplc="04190003">
      <w:start w:val="1"/>
      <w:numFmt w:val="bullet"/>
      <w:lvlText w:val="o"/>
      <w:lvlJc w:val="left"/>
      <w:pPr>
        <w:ind w:left="2749" w:hanging="360"/>
      </w:pPr>
      <w:rPr>
        <w:rFonts w:ascii="Courier New" w:hAnsi="Courier New" w:cs="Courier New" w:hint="default"/>
      </w:rPr>
    </w:lvl>
    <w:lvl w:ilvl="5" w:tplc="04190005">
      <w:start w:val="1"/>
      <w:numFmt w:val="bullet"/>
      <w:lvlText w:val=""/>
      <w:lvlJc w:val="left"/>
      <w:pPr>
        <w:ind w:left="3469" w:hanging="360"/>
      </w:pPr>
      <w:rPr>
        <w:rFonts w:ascii="Wingdings" w:hAnsi="Wingdings" w:hint="default"/>
      </w:rPr>
    </w:lvl>
    <w:lvl w:ilvl="6" w:tplc="04190001">
      <w:start w:val="1"/>
      <w:numFmt w:val="bullet"/>
      <w:lvlText w:val=""/>
      <w:lvlJc w:val="left"/>
      <w:pPr>
        <w:ind w:left="4189" w:hanging="360"/>
      </w:pPr>
      <w:rPr>
        <w:rFonts w:ascii="Symbol" w:hAnsi="Symbol" w:hint="default"/>
      </w:rPr>
    </w:lvl>
    <w:lvl w:ilvl="7" w:tplc="04190003">
      <w:start w:val="1"/>
      <w:numFmt w:val="bullet"/>
      <w:lvlText w:val="o"/>
      <w:lvlJc w:val="left"/>
      <w:pPr>
        <w:ind w:left="4909" w:hanging="360"/>
      </w:pPr>
      <w:rPr>
        <w:rFonts w:ascii="Courier New" w:hAnsi="Courier New" w:cs="Courier New" w:hint="default"/>
      </w:rPr>
    </w:lvl>
    <w:lvl w:ilvl="8" w:tplc="04190005">
      <w:start w:val="1"/>
      <w:numFmt w:val="bullet"/>
      <w:lvlText w:val=""/>
      <w:lvlJc w:val="left"/>
      <w:pPr>
        <w:ind w:left="5629" w:hanging="360"/>
      </w:pPr>
      <w:rPr>
        <w:rFonts w:ascii="Wingdings" w:hAnsi="Wingdings" w:hint="default"/>
      </w:rPr>
    </w:lvl>
  </w:abstractNum>
  <w:abstractNum w:abstractNumId="3">
    <w:nsid w:val="4DE21479"/>
    <w:multiLevelType w:val="hybridMultilevel"/>
    <w:tmpl w:val="C6A090DC"/>
    <w:lvl w:ilvl="0" w:tplc="04190001">
      <w:start w:val="1"/>
      <w:numFmt w:val="bullet"/>
      <w:lvlText w:val=""/>
      <w:lvlJc w:val="left"/>
      <w:pPr>
        <w:ind w:left="-131" w:hanging="360"/>
      </w:pPr>
      <w:rPr>
        <w:rFonts w:ascii="Symbol" w:hAnsi="Symbol" w:hint="default"/>
      </w:rPr>
    </w:lvl>
    <w:lvl w:ilvl="1" w:tplc="04190003">
      <w:start w:val="1"/>
      <w:numFmt w:val="bullet"/>
      <w:lvlText w:val="o"/>
      <w:lvlJc w:val="left"/>
      <w:pPr>
        <w:ind w:left="589" w:hanging="360"/>
      </w:pPr>
      <w:rPr>
        <w:rFonts w:ascii="Courier New" w:hAnsi="Courier New" w:cs="Courier New" w:hint="default"/>
      </w:rPr>
    </w:lvl>
    <w:lvl w:ilvl="2" w:tplc="04190005">
      <w:start w:val="1"/>
      <w:numFmt w:val="bullet"/>
      <w:lvlText w:val=""/>
      <w:lvlJc w:val="left"/>
      <w:pPr>
        <w:ind w:left="1309" w:hanging="360"/>
      </w:pPr>
      <w:rPr>
        <w:rFonts w:ascii="Wingdings" w:hAnsi="Wingdings" w:hint="default"/>
      </w:rPr>
    </w:lvl>
    <w:lvl w:ilvl="3" w:tplc="04190001">
      <w:start w:val="1"/>
      <w:numFmt w:val="bullet"/>
      <w:lvlText w:val=""/>
      <w:lvlJc w:val="left"/>
      <w:pPr>
        <w:ind w:left="2029" w:hanging="360"/>
      </w:pPr>
      <w:rPr>
        <w:rFonts w:ascii="Symbol" w:hAnsi="Symbol" w:hint="default"/>
      </w:rPr>
    </w:lvl>
    <w:lvl w:ilvl="4" w:tplc="04190003">
      <w:start w:val="1"/>
      <w:numFmt w:val="bullet"/>
      <w:lvlText w:val="o"/>
      <w:lvlJc w:val="left"/>
      <w:pPr>
        <w:ind w:left="2749" w:hanging="360"/>
      </w:pPr>
      <w:rPr>
        <w:rFonts w:ascii="Courier New" w:hAnsi="Courier New" w:cs="Courier New" w:hint="default"/>
      </w:rPr>
    </w:lvl>
    <w:lvl w:ilvl="5" w:tplc="04190005">
      <w:start w:val="1"/>
      <w:numFmt w:val="bullet"/>
      <w:lvlText w:val=""/>
      <w:lvlJc w:val="left"/>
      <w:pPr>
        <w:ind w:left="3469" w:hanging="360"/>
      </w:pPr>
      <w:rPr>
        <w:rFonts w:ascii="Wingdings" w:hAnsi="Wingdings" w:hint="default"/>
      </w:rPr>
    </w:lvl>
    <w:lvl w:ilvl="6" w:tplc="04190001">
      <w:start w:val="1"/>
      <w:numFmt w:val="bullet"/>
      <w:lvlText w:val=""/>
      <w:lvlJc w:val="left"/>
      <w:pPr>
        <w:ind w:left="4189" w:hanging="360"/>
      </w:pPr>
      <w:rPr>
        <w:rFonts w:ascii="Symbol" w:hAnsi="Symbol" w:hint="default"/>
      </w:rPr>
    </w:lvl>
    <w:lvl w:ilvl="7" w:tplc="04190003">
      <w:start w:val="1"/>
      <w:numFmt w:val="bullet"/>
      <w:lvlText w:val="o"/>
      <w:lvlJc w:val="left"/>
      <w:pPr>
        <w:ind w:left="4909" w:hanging="360"/>
      </w:pPr>
      <w:rPr>
        <w:rFonts w:ascii="Courier New" w:hAnsi="Courier New" w:cs="Courier New" w:hint="default"/>
      </w:rPr>
    </w:lvl>
    <w:lvl w:ilvl="8" w:tplc="04190005">
      <w:start w:val="1"/>
      <w:numFmt w:val="bullet"/>
      <w:lvlText w:val=""/>
      <w:lvlJc w:val="left"/>
      <w:pPr>
        <w:ind w:left="5629" w:hanging="360"/>
      </w:pPr>
      <w:rPr>
        <w:rFonts w:ascii="Wingdings" w:hAnsi="Wingdings" w:hint="default"/>
      </w:rPr>
    </w:lvl>
  </w:abstractNum>
  <w:abstractNum w:abstractNumId="4">
    <w:nsid w:val="581E50C1"/>
    <w:multiLevelType w:val="hybridMultilevel"/>
    <w:tmpl w:val="A3322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7C50911"/>
    <w:multiLevelType w:val="hybridMultilevel"/>
    <w:tmpl w:val="1D12A5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2"/>
  </w:compat>
  <w:rsids>
    <w:rsidRoot w:val="000E1ACB"/>
    <w:rsid w:val="000374EA"/>
    <w:rsid w:val="0007425B"/>
    <w:rsid w:val="0007650B"/>
    <w:rsid w:val="000B394C"/>
    <w:rsid w:val="000E1ACB"/>
    <w:rsid w:val="000E3E0E"/>
    <w:rsid w:val="00174871"/>
    <w:rsid w:val="001A48FE"/>
    <w:rsid w:val="0029634C"/>
    <w:rsid w:val="002B7F7C"/>
    <w:rsid w:val="002C439B"/>
    <w:rsid w:val="002F1818"/>
    <w:rsid w:val="00312042"/>
    <w:rsid w:val="00360638"/>
    <w:rsid w:val="00391DA3"/>
    <w:rsid w:val="004263BD"/>
    <w:rsid w:val="00442A9D"/>
    <w:rsid w:val="004B24B6"/>
    <w:rsid w:val="004E0617"/>
    <w:rsid w:val="00517B70"/>
    <w:rsid w:val="0058272A"/>
    <w:rsid w:val="005C219D"/>
    <w:rsid w:val="006435B8"/>
    <w:rsid w:val="00777192"/>
    <w:rsid w:val="007C6F06"/>
    <w:rsid w:val="00895F71"/>
    <w:rsid w:val="008F040F"/>
    <w:rsid w:val="00A058F0"/>
    <w:rsid w:val="00A456E0"/>
    <w:rsid w:val="00A57E7D"/>
    <w:rsid w:val="00A64B7D"/>
    <w:rsid w:val="00A830B1"/>
    <w:rsid w:val="00B36812"/>
    <w:rsid w:val="00B37428"/>
    <w:rsid w:val="00B56AF2"/>
    <w:rsid w:val="00B817E3"/>
    <w:rsid w:val="00C074CA"/>
    <w:rsid w:val="00C73D77"/>
    <w:rsid w:val="00C87F5E"/>
    <w:rsid w:val="00D37418"/>
    <w:rsid w:val="00D968D9"/>
    <w:rsid w:val="00DB5C4D"/>
    <w:rsid w:val="00E13F3E"/>
    <w:rsid w:val="00E318E7"/>
    <w:rsid w:val="00E73696"/>
    <w:rsid w:val="00F67709"/>
    <w:rsid w:val="00F7509E"/>
    <w:rsid w:val="00FB6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36812"/>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1ACB"/>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E13F3E"/>
    <w:pPr>
      <w:spacing w:after="0" w:line="240" w:lineRule="auto"/>
    </w:pPr>
    <w:rPr>
      <w:rFonts w:eastAsiaTheme="minorHAnsi"/>
      <w:lang w:eastAsia="en-US"/>
    </w:rPr>
  </w:style>
  <w:style w:type="paragraph" w:styleId="a5">
    <w:name w:val="Balloon Text"/>
    <w:basedOn w:val="a"/>
    <w:link w:val="a6"/>
    <w:uiPriority w:val="99"/>
    <w:semiHidden/>
    <w:unhideWhenUsed/>
    <w:rsid w:val="00FB65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53F"/>
    <w:rPr>
      <w:rFonts w:ascii="Tahoma" w:hAnsi="Tahoma" w:cs="Tahoma"/>
      <w:sz w:val="16"/>
      <w:szCs w:val="16"/>
    </w:rPr>
  </w:style>
  <w:style w:type="paragraph" w:styleId="a7">
    <w:name w:val="Normal (Web)"/>
    <w:basedOn w:val="a"/>
    <w:uiPriority w:val="99"/>
    <w:semiHidden/>
    <w:unhideWhenUsed/>
    <w:rsid w:val="002C43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B36812"/>
    <w:rPr>
      <w:rFonts w:asciiTheme="majorHAnsi" w:eastAsiaTheme="majorEastAsia" w:hAnsiTheme="majorHAnsi" w:cstheme="majorBidi"/>
      <w:b/>
      <w:bCs/>
      <w:color w:val="4F81BD" w:themeColor="accent1"/>
      <w:sz w:val="26"/>
      <w:szCs w:val="26"/>
      <w:lang w:eastAsia="en-US"/>
    </w:rPr>
  </w:style>
  <w:style w:type="character" w:styleId="a8">
    <w:name w:val="Strong"/>
    <w:basedOn w:val="a0"/>
    <w:uiPriority w:val="22"/>
    <w:qFormat/>
    <w:rsid w:val="00B36812"/>
    <w:rPr>
      <w:b/>
      <w:bCs/>
    </w:rPr>
  </w:style>
  <w:style w:type="paragraph" w:styleId="a9">
    <w:name w:val="header"/>
    <w:basedOn w:val="a"/>
    <w:link w:val="aa"/>
    <w:uiPriority w:val="99"/>
    <w:unhideWhenUsed/>
    <w:rsid w:val="00B3742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37428"/>
  </w:style>
  <w:style w:type="paragraph" w:styleId="ab">
    <w:name w:val="footer"/>
    <w:basedOn w:val="a"/>
    <w:link w:val="ac"/>
    <w:uiPriority w:val="99"/>
    <w:unhideWhenUsed/>
    <w:rsid w:val="00B3742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37428"/>
  </w:style>
  <w:style w:type="character" w:styleId="ad">
    <w:name w:val="Hyperlink"/>
    <w:uiPriority w:val="99"/>
    <w:semiHidden/>
    <w:unhideWhenUsed/>
    <w:rsid w:val="00A830B1"/>
    <w:rPr>
      <w:color w:val="0000FF"/>
      <w:u w:val="single"/>
    </w:rPr>
  </w:style>
  <w:style w:type="paragraph" w:styleId="ae">
    <w:name w:val="List Paragraph"/>
    <w:basedOn w:val="a"/>
    <w:uiPriority w:val="34"/>
    <w:qFormat/>
    <w:rsid w:val="00A830B1"/>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8722">
      <w:bodyDiv w:val="1"/>
      <w:marLeft w:val="0"/>
      <w:marRight w:val="0"/>
      <w:marTop w:val="0"/>
      <w:marBottom w:val="0"/>
      <w:divBdr>
        <w:top w:val="none" w:sz="0" w:space="0" w:color="auto"/>
        <w:left w:val="none" w:sz="0" w:space="0" w:color="auto"/>
        <w:bottom w:val="none" w:sz="0" w:space="0" w:color="auto"/>
        <w:right w:val="none" w:sz="0" w:space="0" w:color="auto"/>
      </w:divBdr>
    </w:div>
    <w:div w:id="129251417">
      <w:bodyDiv w:val="1"/>
      <w:marLeft w:val="0"/>
      <w:marRight w:val="0"/>
      <w:marTop w:val="0"/>
      <w:marBottom w:val="0"/>
      <w:divBdr>
        <w:top w:val="none" w:sz="0" w:space="0" w:color="auto"/>
        <w:left w:val="none" w:sz="0" w:space="0" w:color="auto"/>
        <w:bottom w:val="none" w:sz="0" w:space="0" w:color="auto"/>
        <w:right w:val="none" w:sz="0" w:space="0" w:color="auto"/>
      </w:divBdr>
    </w:div>
    <w:div w:id="196819721">
      <w:bodyDiv w:val="1"/>
      <w:marLeft w:val="0"/>
      <w:marRight w:val="0"/>
      <w:marTop w:val="0"/>
      <w:marBottom w:val="0"/>
      <w:divBdr>
        <w:top w:val="none" w:sz="0" w:space="0" w:color="auto"/>
        <w:left w:val="none" w:sz="0" w:space="0" w:color="auto"/>
        <w:bottom w:val="none" w:sz="0" w:space="0" w:color="auto"/>
        <w:right w:val="none" w:sz="0" w:space="0" w:color="auto"/>
      </w:divBdr>
    </w:div>
    <w:div w:id="322664846">
      <w:bodyDiv w:val="1"/>
      <w:marLeft w:val="0"/>
      <w:marRight w:val="0"/>
      <w:marTop w:val="0"/>
      <w:marBottom w:val="0"/>
      <w:divBdr>
        <w:top w:val="none" w:sz="0" w:space="0" w:color="auto"/>
        <w:left w:val="none" w:sz="0" w:space="0" w:color="auto"/>
        <w:bottom w:val="none" w:sz="0" w:space="0" w:color="auto"/>
        <w:right w:val="none" w:sz="0" w:space="0" w:color="auto"/>
      </w:divBdr>
    </w:div>
    <w:div w:id="720862125">
      <w:bodyDiv w:val="1"/>
      <w:marLeft w:val="0"/>
      <w:marRight w:val="0"/>
      <w:marTop w:val="0"/>
      <w:marBottom w:val="0"/>
      <w:divBdr>
        <w:top w:val="none" w:sz="0" w:space="0" w:color="auto"/>
        <w:left w:val="none" w:sz="0" w:space="0" w:color="auto"/>
        <w:bottom w:val="none" w:sz="0" w:space="0" w:color="auto"/>
        <w:right w:val="none" w:sz="0" w:space="0" w:color="auto"/>
      </w:divBdr>
    </w:div>
    <w:div w:id="824787308">
      <w:bodyDiv w:val="1"/>
      <w:marLeft w:val="0"/>
      <w:marRight w:val="0"/>
      <w:marTop w:val="0"/>
      <w:marBottom w:val="0"/>
      <w:divBdr>
        <w:top w:val="none" w:sz="0" w:space="0" w:color="auto"/>
        <w:left w:val="none" w:sz="0" w:space="0" w:color="auto"/>
        <w:bottom w:val="none" w:sz="0" w:space="0" w:color="auto"/>
        <w:right w:val="none" w:sz="0" w:space="0" w:color="auto"/>
      </w:divBdr>
    </w:div>
    <w:div w:id="966087761">
      <w:bodyDiv w:val="1"/>
      <w:marLeft w:val="0"/>
      <w:marRight w:val="0"/>
      <w:marTop w:val="0"/>
      <w:marBottom w:val="0"/>
      <w:divBdr>
        <w:top w:val="none" w:sz="0" w:space="0" w:color="auto"/>
        <w:left w:val="none" w:sz="0" w:space="0" w:color="auto"/>
        <w:bottom w:val="none" w:sz="0" w:space="0" w:color="auto"/>
        <w:right w:val="none" w:sz="0" w:space="0" w:color="auto"/>
      </w:divBdr>
    </w:div>
    <w:div w:id="1097597361">
      <w:bodyDiv w:val="1"/>
      <w:marLeft w:val="0"/>
      <w:marRight w:val="0"/>
      <w:marTop w:val="0"/>
      <w:marBottom w:val="0"/>
      <w:divBdr>
        <w:top w:val="none" w:sz="0" w:space="0" w:color="auto"/>
        <w:left w:val="none" w:sz="0" w:space="0" w:color="auto"/>
        <w:bottom w:val="none" w:sz="0" w:space="0" w:color="auto"/>
        <w:right w:val="none" w:sz="0" w:space="0" w:color="auto"/>
      </w:divBdr>
    </w:div>
    <w:div w:id="1412199612">
      <w:bodyDiv w:val="1"/>
      <w:marLeft w:val="0"/>
      <w:marRight w:val="0"/>
      <w:marTop w:val="0"/>
      <w:marBottom w:val="0"/>
      <w:divBdr>
        <w:top w:val="none" w:sz="0" w:space="0" w:color="auto"/>
        <w:left w:val="none" w:sz="0" w:space="0" w:color="auto"/>
        <w:bottom w:val="none" w:sz="0" w:space="0" w:color="auto"/>
        <w:right w:val="none" w:sz="0" w:space="0" w:color="auto"/>
      </w:divBdr>
    </w:div>
    <w:div w:id="1695500739">
      <w:bodyDiv w:val="1"/>
      <w:marLeft w:val="0"/>
      <w:marRight w:val="0"/>
      <w:marTop w:val="0"/>
      <w:marBottom w:val="0"/>
      <w:divBdr>
        <w:top w:val="none" w:sz="0" w:space="0" w:color="auto"/>
        <w:left w:val="none" w:sz="0" w:space="0" w:color="auto"/>
        <w:bottom w:val="none" w:sz="0" w:space="0" w:color="auto"/>
        <w:right w:val="none" w:sz="0" w:space="0" w:color="auto"/>
      </w:divBdr>
    </w:div>
    <w:div w:id="211886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ntu-help.net/"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23DB8-AE21-4FD4-AB91-E62B58C4D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16</Pages>
  <Words>3601</Words>
  <Characters>20527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БИК</Company>
  <LinksUpToDate>false</LinksUpToDate>
  <CharactersWithSpaces>24080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User436</dc:creator>
  <cp:keywords/>
  <dc:description/>
  <cp:lastModifiedBy>Галина</cp:lastModifiedBy>
  <cp:revision>49</cp:revision>
  <cp:lastPrinted>2015-09-05T09:41:00Z</cp:lastPrinted>
  <dcterms:created xsi:type="dcterms:W3CDTF">2014-10-09T09:31:00Z</dcterms:created>
  <dcterms:modified xsi:type="dcterms:W3CDTF">2015-12-15T17:21:00Z</dcterms:modified>
</cp:coreProperties>
</file>